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B7" w:rsidRPr="00E6621D" w:rsidRDefault="00002754" w:rsidP="00C174CE">
      <w:pPr>
        <w:ind w:left="-709"/>
        <w:jc w:val="right"/>
        <w:rPr>
          <w:rFonts w:ascii="Arial" w:hAnsi="Arial" w:cs="Arial"/>
          <w:b/>
          <w:color w:val="000000"/>
        </w:rPr>
      </w:pPr>
      <w:r w:rsidRPr="00E6621D">
        <w:rPr>
          <w:noProof/>
          <w:color w:val="000000"/>
          <w:lang w:eastAsia="es-ES"/>
        </w:rPr>
        <w:tab/>
        <w:t xml:space="preserve">                                                                               </w:t>
      </w:r>
    </w:p>
    <w:p w:rsidR="00FE4AB7" w:rsidRPr="00E6621D" w:rsidRDefault="00FE4AB7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</w:p>
    <w:p w:rsidR="00FE4AB7" w:rsidRDefault="00FE4AB7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</w:p>
    <w:p w:rsidR="00DF395F" w:rsidRPr="00E6621D" w:rsidRDefault="00DF395F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</w:p>
    <w:p w:rsidR="004C2A6D" w:rsidRPr="00E6621D" w:rsidRDefault="00FE5945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  <w:r w:rsidRPr="00E6621D">
        <w:rPr>
          <w:rFonts w:ascii="Arial" w:hAnsi="Arial" w:cs="Arial"/>
          <w:b/>
          <w:color w:val="000000"/>
          <w:sz w:val="36"/>
          <w:szCs w:val="52"/>
        </w:rPr>
        <w:t>MEMORIA DESCRIPTIVA</w:t>
      </w:r>
      <w:r w:rsidR="00C45223" w:rsidRPr="00E6621D">
        <w:rPr>
          <w:rFonts w:ascii="Arial" w:hAnsi="Arial" w:cs="Arial"/>
          <w:b/>
          <w:color w:val="000000"/>
          <w:sz w:val="36"/>
          <w:szCs w:val="52"/>
        </w:rPr>
        <w:t xml:space="preserve"> </w:t>
      </w:r>
      <w:r w:rsidR="004C2A6D" w:rsidRPr="00E6621D">
        <w:rPr>
          <w:rFonts w:ascii="Arial" w:hAnsi="Arial" w:cs="Arial"/>
          <w:b/>
          <w:color w:val="000000"/>
          <w:sz w:val="36"/>
          <w:szCs w:val="52"/>
        </w:rPr>
        <w:t xml:space="preserve">DEL </w:t>
      </w:r>
    </w:p>
    <w:p w:rsidR="00CF7937" w:rsidRPr="00E6621D" w:rsidRDefault="00FE4AB7" w:rsidP="00FE4AB7">
      <w:pPr>
        <w:spacing w:after="0"/>
        <w:jc w:val="center"/>
        <w:rPr>
          <w:rFonts w:ascii="Arial" w:hAnsi="Arial" w:cs="Arial"/>
          <w:b/>
          <w:color w:val="000000"/>
          <w:sz w:val="36"/>
          <w:szCs w:val="52"/>
        </w:rPr>
      </w:pPr>
      <w:r w:rsidRPr="00E6621D">
        <w:rPr>
          <w:rFonts w:ascii="Arial" w:hAnsi="Arial" w:cs="Arial"/>
          <w:b/>
          <w:color w:val="000000"/>
          <w:sz w:val="36"/>
          <w:szCs w:val="52"/>
        </w:rPr>
        <w:t>PROGRAMA MOVES FLOTAS</w:t>
      </w:r>
    </w:p>
    <w:p w:rsidR="00B56C99" w:rsidRPr="00E6621D" w:rsidRDefault="00B56C99" w:rsidP="00754DF1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FE4AB7" w:rsidRPr="00E6621D" w:rsidRDefault="00FE4AB7" w:rsidP="00754DF1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tbl>
      <w:tblPr>
        <w:tblW w:w="9747" w:type="dxa"/>
        <w:tblBorders>
          <w:top w:val="single" w:sz="6" w:space="0" w:color="244061"/>
          <w:left w:val="single" w:sz="6" w:space="0" w:color="244061"/>
          <w:bottom w:val="single" w:sz="6" w:space="0" w:color="244061"/>
          <w:right w:val="single" w:sz="6" w:space="0" w:color="244061"/>
        </w:tblBorders>
        <w:tblLook w:val="04A0" w:firstRow="1" w:lastRow="0" w:firstColumn="1" w:lastColumn="0" w:noHBand="0" w:noVBand="1"/>
      </w:tblPr>
      <w:tblGrid>
        <w:gridCol w:w="9747"/>
      </w:tblGrid>
      <w:tr w:rsidR="00B56C99" w:rsidRPr="00E6621D" w:rsidTr="004C2A6D">
        <w:trPr>
          <w:trHeight w:val="1000"/>
        </w:trPr>
        <w:tc>
          <w:tcPr>
            <w:tcW w:w="9747" w:type="dxa"/>
            <w:tcBorders>
              <w:top w:val="single" w:sz="8" w:space="0" w:color="244061"/>
              <w:left w:val="single" w:sz="8" w:space="0" w:color="244061"/>
              <w:bottom w:val="nil"/>
              <w:right w:val="single" w:sz="8" w:space="0" w:color="244061"/>
            </w:tcBorders>
            <w:shd w:val="clear" w:color="auto" w:fill="auto"/>
          </w:tcPr>
          <w:p w:rsidR="00ED07D6" w:rsidRPr="00E6621D" w:rsidRDefault="00B56C99" w:rsidP="00AB6BA4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Programa</w:t>
            </w:r>
            <w:r w:rsidR="00183296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de </w:t>
            </w:r>
            <w:r w:rsidR="00DC70B4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incentivos</w:t>
            </w:r>
            <w:r w:rsidR="00183296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 a proyectos </w:t>
            </w:r>
            <w:r w:rsidR="00FE4AB7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de electrificación de flotas de vehículos  ligeros</w:t>
            </w:r>
            <w:r w:rsidR="00FE4AB7" w:rsidRPr="00E6621D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FE4AB7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(</w:t>
            </w:r>
            <w:r w:rsidR="009811C5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PROGRAMA </w:t>
            </w:r>
            <w:r w:rsidR="00FE4AB7"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MOVES FLOTAS)</w:t>
            </w:r>
          </w:p>
        </w:tc>
      </w:tr>
      <w:tr w:rsidR="00B56C99" w:rsidRPr="00E6621D" w:rsidTr="00A349D9">
        <w:tc>
          <w:tcPr>
            <w:tcW w:w="9747" w:type="dxa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auto"/>
          </w:tcPr>
          <w:p w:rsidR="000B4C65" w:rsidRPr="00E6621D" w:rsidRDefault="000B4C65" w:rsidP="00696866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Título del Proyecto:</w:t>
            </w:r>
          </w:p>
          <w:p w:rsidR="00AE5ACB" w:rsidRPr="00E6621D" w:rsidRDefault="00AE5ACB" w:rsidP="00696866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  <w:p w:rsidR="00AE5ACB" w:rsidRPr="00E6621D" w:rsidRDefault="00AE5ACB" w:rsidP="00696866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E6621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 xml:space="preserve">Beneficiario de la ayuda: </w:t>
            </w:r>
          </w:p>
          <w:p w:rsidR="00A11241" w:rsidRPr="00E6621D" w:rsidRDefault="00A11241" w:rsidP="00696866">
            <w:pPr>
              <w:spacing w:before="240" w:after="24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84EA5" w:rsidRPr="00E6621D" w:rsidRDefault="00684EA5" w:rsidP="00754DF1">
      <w:pPr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FE4AB7" w:rsidRPr="00E6621D" w:rsidRDefault="00DC70B4" w:rsidP="004C2A6D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E6621D">
        <w:rPr>
          <w:rFonts w:ascii="Arial" w:hAnsi="Arial" w:cs="Arial"/>
          <w:b/>
          <w:color w:val="000000"/>
          <w:sz w:val="28"/>
          <w:szCs w:val="28"/>
        </w:rPr>
        <w:t>Fecha</w:t>
      </w:r>
      <w:r w:rsidR="00835E59" w:rsidRPr="00E6621D">
        <w:rPr>
          <w:rFonts w:ascii="Arial" w:hAnsi="Arial" w:cs="Arial"/>
          <w:b/>
          <w:color w:val="000000"/>
          <w:sz w:val="28"/>
          <w:szCs w:val="28"/>
        </w:rPr>
        <w:t>: __/__/_______</w:t>
      </w:r>
    </w:p>
    <w:p w:rsidR="00DC70B4" w:rsidRDefault="00DC70B4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:rsidR="00C174CE" w:rsidRDefault="00C174CE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:rsidR="00C174CE" w:rsidRDefault="00C174CE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:rsidR="00C174CE" w:rsidRPr="00E6621D" w:rsidRDefault="00C174CE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:rsidR="00A37E94" w:rsidRDefault="00DC70B4" w:rsidP="004C2A6D">
      <w:pPr>
        <w:rPr>
          <w:rFonts w:ascii="Arial" w:hAnsi="Arial" w:cs="Arial"/>
          <w:b/>
          <w:color w:val="000000"/>
          <w:sz w:val="52"/>
          <w:szCs w:val="52"/>
        </w:rPr>
      </w:pPr>
      <w:r w:rsidRPr="00E6621D">
        <w:rPr>
          <w:rFonts w:ascii="Arial" w:hAnsi="Arial" w:cs="Arial"/>
          <w:b/>
          <w:color w:val="000000"/>
          <w:sz w:val="52"/>
          <w:szCs w:val="52"/>
        </w:rPr>
        <w:br w:type="page"/>
      </w:r>
    </w:p>
    <w:p w:rsidR="00A37E94" w:rsidRDefault="00A37E94" w:rsidP="004C2A6D">
      <w:pPr>
        <w:rPr>
          <w:rFonts w:ascii="Arial" w:hAnsi="Arial" w:cs="Arial"/>
          <w:b/>
          <w:color w:val="000000"/>
          <w:sz w:val="52"/>
          <w:szCs w:val="52"/>
        </w:rPr>
      </w:pPr>
    </w:p>
    <w:p w:rsidR="00FE5945" w:rsidRPr="00E6621D" w:rsidRDefault="00183296" w:rsidP="004C2A6D">
      <w:pPr>
        <w:rPr>
          <w:rFonts w:ascii="Arial" w:hAnsi="Arial" w:cs="Arial"/>
          <w:color w:val="000000"/>
          <w:sz w:val="32"/>
          <w:szCs w:val="32"/>
        </w:rPr>
      </w:pPr>
      <w:r w:rsidRPr="00E6621D">
        <w:rPr>
          <w:rFonts w:ascii="Arial" w:hAnsi="Arial" w:cs="Arial"/>
          <w:b/>
          <w:color w:val="000000"/>
          <w:sz w:val="32"/>
          <w:szCs w:val="32"/>
        </w:rPr>
        <w:t xml:space="preserve">PROGRAMA DE </w:t>
      </w:r>
      <w:r w:rsidR="00DC70B4" w:rsidRPr="00E6621D">
        <w:rPr>
          <w:rFonts w:ascii="Arial" w:hAnsi="Arial" w:cs="Arial"/>
          <w:b/>
          <w:color w:val="000000"/>
          <w:sz w:val="32"/>
          <w:szCs w:val="32"/>
        </w:rPr>
        <w:t xml:space="preserve">INCENTIVOS A PROYECTOS DE ELECTRIFICACIÓN DE FLOTAS DE VEHÍCULOS LIGEROS </w:t>
      </w:r>
      <w:r w:rsidR="00FF270E" w:rsidRPr="00E6621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811C5" w:rsidRPr="00E6621D">
        <w:rPr>
          <w:rFonts w:ascii="Arial" w:hAnsi="Arial" w:cs="Arial"/>
          <w:b/>
          <w:color w:val="000000"/>
          <w:sz w:val="32"/>
          <w:szCs w:val="32"/>
        </w:rPr>
        <w:t>(PROGRAMA MOVES FLOTAS)</w:t>
      </w:r>
    </w:p>
    <w:p w:rsidR="00A67341" w:rsidRPr="00E6621D" w:rsidRDefault="00A67341" w:rsidP="00A67341">
      <w:pPr>
        <w:spacing w:before="120" w:after="120"/>
        <w:jc w:val="both"/>
        <w:rPr>
          <w:rFonts w:ascii="Arial" w:hAnsi="Arial" w:cs="Arial"/>
          <w:color w:val="000000"/>
        </w:rPr>
      </w:pPr>
    </w:p>
    <w:p w:rsidR="00A67341" w:rsidRPr="00E6621D" w:rsidRDefault="00A67341" w:rsidP="00A67341">
      <w:pPr>
        <w:spacing w:before="120" w:after="120"/>
        <w:jc w:val="both"/>
        <w:rPr>
          <w:rFonts w:ascii="Arial" w:hAnsi="Arial" w:cs="Arial"/>
          <w:b/>
          <w:color w:val="000000"/>
        </w:rPr>
      </w:pPr>
      <w:r w:rsidRPr="00E6621D">
        <w:rPr>
          <w:rFonts w:ascii="Arial" w:hAnsi="Arial" w:cs="Arial"/>
          <w:b/>
          <w:color w:val="000000"/>
        </w:rPr>
        <w:t>Bases reguladoras del Programa MOVES</w:t>
      </w:r>
      <w:r w:rsidR="00FE4AB7" w:rsidRPr="00E6621D">
        <w:rPr>
          <w:rFonts w:ascii="Arial" w:hAnsi="Arial" w:cs="Arial"/>
          <w:b/>
          <w:color w:val="000000"/>
        </w:rPr>
        <w:t xml:space="preserve"> FLOTAS</w:t>
      </w:r>
    </w:p>
    <w:p w:rsidR="00A67341" w:rsidRPr="00E6621D" w:rsidRDefault="009B1C00" w:rsidP="00C45223">
      <w:pPr>
        <w:jc w:val="both"/>
        <w:rPr>
          <w:rFonts w:ascii="Arial" w:hAnsi="Arial" w:cs="Arial"/>
          <w:color w:val="000000"/>
        </w:rPr>
      </w:pPr>
      <w:bookmarkStart w:id="0" w:name="_Hlk81388777"/>
      <w:r w:rsidRPr="00E6621D">
        <w:rPr>
          <w:rFonts w:ascii="Arial" w:hAnsi="Arial" w:cs="Arial"/>
          <w:color w:val="000000"/>
        </w:rPr>
        <w:t>Orden TED</w:t>
      </w:r>
      <w:r w:rsidR="00A67341" w:rsidRPr="00E6621D">
        <w:rPr>
          <w:rFonts w:ascii="Arial" w:hAnsi="Arial" w:cs="Arial"/>
          <w:color w:val="000000"/>
        </w:rPr>
        <w:t>/</w:t>
      </w:r>
      <w:r w:rsidR="00DF395F">
        <w:rPr>
          <w:rFonts w:ascii="Arial" w:hAnsi="Arial" w:cs="Arial"/>
          <w:color w:val="000000"/>
        </w:rPr>
        <w:t>1427</w:t>
      </w:r>
      <w:r w:rsidRPr="00E6621D">
        <w:rPr>
          <w:rFonts w:ascii="Arial" w:hAnsi="Arial" w:cs="Arial"/>
          <w:color w:val="000000"/>
        </w:rPr>
        <w:t>/2021</w:t>
      </w:r>
      <w:r w:rsidR="00A67341" w:rsidRPr="00E6621D">
        <w:rPr>
          <w:rFonts w:ascii="Arial" w:hAnsi="Arial" w:cs="Arial"/>
          <w:color w:val="000000"/>
        </w:rPr>
        <w:t xml:space="preserve">, de </w:t>
      </w:r>
      <w:r w:rsidR="00DF395F">
        <w:rPr>
          <w:rFonts w:ascii="Arial" w:hAnsi="Arial" w:cs="Arial"/>
          <w:color w:val="000000"/>
        </w:rPr>
        <w:t>17</w:t>
      </w:r>
      <w:r w:rsidR="00FE4AB7" w:rsidRPr="00E6621D">
        <w:rPr>
          <w:rFonts w:ascii="Arial" w:hAnsi="Arial" w:cs="Arial"/>
          <w:color w:val="000000"/>
        </w:rPr>
        <w:t xml:space="preserve"> de </w:t>
      </w:r>
      <w:r w:rsidR="00DF395F">
        <w:rPr>
          <w:rFonts w:ascii="Arial" w:hAnsi="Arial" w:cs="Arial"/>
          <w:color w:val="000000"/>
        </w:rPr>
        <w:t>diciembre</w:t>
      </w:r>
      <w:r w:rsidR="00A67341" w:rsidRPr="00E6621D">
        <w:rPr>
          <w:rFonts w:ascii="Arial" w:hAnsi="Arial" w:cs="Arial"/>
          <w:color w:val="000000"/>
        </w:rPr>
        <w:t xml:space="preserve">, por la que se aprueban las bases reguladoras para </w:t>
      </w:r>
      <w:r w:rsidR="00DC70B4" w:rsidRPr="00E6621D">
        <w:rPr>
          <w:rFonts w:ascii="Arial" w:hAnsi="Arial" w:cs="Arial"/>
          <w:color w:val="000000"/>
        </w:rPr>
        <w:t xml:space="preserve">el Programa de incentivos </w:t>
      </w:r>
      <w:r w:rsidR="004C2A6D" w:rsidRPr="00E6621D">
        <w:rPr>
          <w:rFonts w:ascii="Arial" w:hAnsi="Arial" w:cs="Arial"/>
          <w:color w:val="000000"/>
        </w:rPr>
        <w:t>a proyectos de</w:t>
      </w:r>
      <w:bookmarkEnd w:id="0"/>
      <w:r w:rsidR="00DC70B4" w:rsidRPr="00E6621D">
        <w:rPr>
          <w:rFonts w:ascii="Arial" w:hAnsi="Arial" w:cs="Arial"/>
          <w:color w:val="000000"/>
        </w:rPr>
        <w:t xml:space="preserve"> electrificación de flotas de vehículos  ligeros </w:t>
      </w:r>
      <w:r w:rsidR="00A67341" w:rsidRPr="00E6621D">
        <w:rPr>
          <w:rFonts w:ascii="Arial" w:hAnsi="Arial" w:cs="Arial"/>
          <w:color w:val="000000"/>
        </w:rPr>
        <w:t xml:space="preserve">(Programa MOVES </w:t>
      </w:r>
      <w:r w:rsidR="00DC70B4" w:rsidRPr="00E6621D">
        <w:rPr>
          <w:rFonts w:ascii="Arial" w:hAnsi="Arial" w:cs="Arial"/>
          <w:color w:val="000000"/>
        </w:rPr>
        <w:t>FLOTAS</w:t>
      </w:r>
      <w:r w:rsidR="00A67341" w:rsidRPr="00E6621D">
        <w:rPr>
          <w:rFonts w:ascii="Arial" w:hAnsi="Arial" w:cs="Arial"/>
          <w:color w:val="000000"/>
        </w:rPr>
        <w:t xml:space="preserve">). </w:t>
      </w:r>
    </w:p>
    <w:p w:rsidR="00A91C89" w:rsidRPr="00E6621D" w:rsidRDefault="00DD4A28" w:rsidP="000C69A5">
      <w:pPr>
        <w:pStyle w:val="Ttulo1"/>
        <w:numPr>
          <w:ilvl w:val="0"/>
          <w:numId w:val="0"/>
        </w:numPr>
        <w:ind w:left="432" w:hanging="432"/>
        <w:rPr>
          <w:color w:val="000000"/>
        </w:rPr>
      </w:pPr>
      <w:r w:rsidRPr="00E6621D">
        <w:rPr>
          <w:color w:val="000000"/>
        </w:rPr>
        <w:t>MODELO DE MEMORIA DESCRIPTIVA DE LAS ACTUACIONES</w:t>
      </w:r>
    </w:p>
    <w:p w:rsidR="00A67341" w:rsidRPr="00E6621D" w:rsidRDefault="00A67341" w:rsidP="00A6734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La redacción de la memoria seguirá el índice establecido en este documento, según el </w:t>
      </w:r>
      <w:r w:rsidR="00FE4AB7" w:rsidRPr="00E6621D">
        <w:rPr>
          <w:rFonts w:ascii="Arial" w:hAnsi="Arial" w:cs="Arial"/>
          <w:color w:val="000000"/>
        </w:rPr>
        <w:t>Anexo V.1.h)</w:t>
      </w:r>
      <w:r w:rsidRPr="00E6621D">
        <w:rPr>
          <w:rFonts w:ascii="Arial" w:hAnsi="Arial" w:cs="Arial"/>
          <w:color w:val="000000"/>
        </w:rPr>
        <w:t xml:space="preserve">, de las Bases </w:t>
      </w:r>
      <w:r w:rsidR="00DE2A1F" w:rsidRPr="00E6621D">
        <w:rPr>
          <w:rFonts w:ascii="Arial" w:hAnsi="Arial" w:cs="Arial"/>
          <w:color w:val="000000"/>
        </w:rPr>
        <w:t>R</w:t>
      </w:r>
      <w:r w:rsidRPr="00E6621D">
        <w:rPr>
          <w:rFonts w:ascii="Arial" w:hAnsi="Arial" w:cs="Arial"/>
          <w:color w:val="000000"/>
        </w:rPr>
        <w:t>eguladoras del programa y deberá responder, como mínimo, a los contenidos que se detallan en el mismo.</w:t>
      </w:r>
    </w:p>
    <w:p w:rsidR="00173D33" w:rsidRPr="00E6621D" w:rsidRDefault="00A13126" w:rsidP="00173D33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L</w:t>
      </w:r>
      <w:r w:rsidR="00E4275C" w:rsidRPr="00E6621D">
        <w:rPr>
          <w:rFonts w:ascii="Arial" w:hAnsi="Arial" w:cs="Arial"/>
          <w:color w:val="000000"/>
        </w:rPr>
        <w:t xml:space="preserve">a memoria </w:t>
      </w:r>
      <w:r w:rsidR="00DD4A28" w:rsidRPr="00E6621D">
        <w:rPr>
          <w:rFonts w:ascii="Arial" w:hAnsi="Arial" w:cs="Arial"/>
          <w:color w:val="000000"/>
        </w:rPr>
        <w:t xml:space="preserve">deberá de estar suscrita, fechada y referenciada por técnico responsable de la entidad </w:t>
      </w:r>
      <w:r w:rsidR="00696866" w:rsidRPr="00E6621D">
        <w:rPr>
          <w:rFonts w:ascii="Arial" w:hAnsi="Arial" w:cs="Arial"/>
          <w:color w:val="000000"/>
        </w:rPr>
        <w:t>solicitante</w:t>
      </w:r>
      <w:r w:rsidR="00DD4A28" w:rsidRPr="00E6621D">
        <w:rPr>
          <w:rFonts w:ascii="Arial" w:hAnsi="Arial" w:cs="Arial"/>
          <w:color w:val="000000"/>
        </w:rPr>
        <w:t>.</w:t>
      </w:r>
    </w:p>
    <w:p w:rsidR="00D9440F" w:rsidRPr="00E6621D" w:rsidRDefault="00D9440F" w:rsidP="00D9440F">
      <w:pPr>
        <w:pStyle w:val="Ttulo1"/>
        <w:numPr>
          <w:ilvl w:val="0"/>
          <w:numId w:val="3"/>
        </w:numPr>
        <w:rPr>
          <w:color w:val="000000"/>
        </w:rPr>
      </w:pPr>
      <w:r w:rsidRPr="00E6621D">
        <w:rPr>
          <w:color w:val="000000"/>
        </w:rPr>
        <w:t>IDENTIFICACIÓN Y CARACTERIZACIÓN DEL SOLICITANTE DE LA AYUDA</w:t>
      </w:r>
    </w:p>
    <w:p w:rsidR="00A91C89" w:rsidRPr="00E6621D" w:rsidRDefault="00A91C89" w:rsidP="00BA525D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Nombre / Razón Social:</w:t>
      </w:r>
    </w:p>
    <w:p w:rsidR="00FE4AB7" w:rsidRPr="00E6621D" w:rsidRDefault="00FE4AB7" w:rsidP="00DC70B4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NIF:</w:t>
      </w:r>
    </w:p>
    <w:p w:rsidR="00A91C89" w:rsidRPr="00E6621D" w:rsidRDefault="00A91C89" w:rsidP="00BA525D">
      <w:pPr>
        <w:pStyle w:val="Prrafodelista"/>
        <w:numPr>
          <w:ilvl w:val="0"/>
          <w:numId w:val="2"/>
        </w:numPr>
        <w:spacing w:afterLines="100" w:after="240" w:line="240" w:lineRule="auto"/>
        <w:ind w:left="782" w:hanging="357"/>
        <w:contextualSpacing w:val="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Actividad del Solicitante:</w:t>
      </w:r>
    </w:p>
    <w:p w:rsidR="00A20EBB" w:rsidRPr="00E6621D" w:rsidRDefault="00A20EBB" w:rsidP="004E0127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Tipo de empresa/entidad</w:t>
      </w:r>
      <w:r w:rsidR="002B210F" w:rsidRPr="00E6621D">
        <w:rPr>
          <w:rFonts w:ascii="Arial" w:hAnsi="Arial" w:cs="Arial"/>
          <w:color w:val="000000"/>
        </w:rPr>
        <w:t xml:space="preserve"> (Indíquese lo que corresponda)</w:t>
      </w:r>
      <w:r w:rsidRPr="00E6621D">
        <w:rPr>
          <w:rFonts w:ascii="Arial" w:hAnsi="Arial" w:cs="Arial"/>
          <w:color w:val="000000"/>
        </w:rPr>
        <w:t xml:space="preserve">: </w:t>
      </w:r>
    </w:p>
    <w:p w:rsidR="00A20EBB" w:rsidRPr="00E6621D" w:rsidRDefault="00A20EBB" w:rsidP="00A20EBB">
      <w:pPr>
        <w:pStyle w:val="Default"/>
        <w:jc w:val="both"/>
        <w:rPr>
          <w:sz w:val="22"/>
          <w:szCs w:val="22"/>
        </w:rPr>
      </w:pPr>
    </w:p>
    <w:p w:rsidR="00A20EBB" w:rsidRPr="00E6621D" w:rsidRDefault="00A20EBB" w:rsidP="00F06DAC">
      <w:pPr>
        <w:pStyle w:val="Default"/>
        <w:numPr>
          <w:ilvl w:val="0"/>
          <w:numId w:val="10"/>
        </w:numPr>
        <w:ind w:left="106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>Empresas con personalidad jurídica propia:</w:t>
      </w:r>
    </w:p>
    <w:p w:rsidR="009811C5" w:rsidRPr="00E6621D" w:rsidRDefault="009811C5" w:rsidP="000C69A5">
      <w:pPr>
        <w:pStyle w:val="Default"/>
        <w:ind w:left="1068"/>
        <w:jc w:val="both"/>
        <w:rPr>
          <w:sz w:val="22"/>
          <w:szCs w:val="22"/>
        </w:rPr>
      </w:pPr>
    </w:p>
    <w:p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 xml:space="preserve">Microempresa </w:t>
      </w:r>
      <w:r w:rsidR="002B210F" w:rsidRPr="00E6621D">
        <w:rPr>
          <w:sz w:val="22"/>
          <w:szCs w:val="22"/>
        </w:rPr>
        <w:tab/>
      </w:r>
    </w:p>
    <w:p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>Pequeña</w:t>
      </w:r>
    </w:p>
    <w:p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 xml:space="preserve">Mediana  </w:t>
      </w:r>
    </w:p>
    <w:p w:rsidR="00A20EBB" w:rsidRPr="00E6621D" w:rsidRDefault="00A20EBB" w:rsidP="00F06DAC">
      <w:pPr>
        <w:pStyle w:val="Default"/>
        <w:numPr>
          <w:ilvl w:val="2"/>
          <w:numId w:val="10"/>
        </w:numPr>
        <w:ind w:left="250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>Gran Empresa</w:t>
      </w:r>
    </w:p>
    <w:p w:rsidR="00AB0528" w:rsidRPr="00E6621D" w:rsidRDefault="00AB0528" w:rsidP="000C69A5">
      <w:pPr>
        <w:pStyle w:val="Default"/>
        <w:ind w:left="2508"/>
        <w:jc w:val="both"/>
        <w:rPr>
          <w:sz w:val="22"/>
          <w:szCs w:val="22"/>
        </w:rPr>
      </w:pPr>
    </w:p>
    <w:p w:rsidR="00A20EBB" w:rsidRPr="00E6621D" w:rsidRDefault="00A20EBB" w:rsidP="004E0127">
      <w:pPr>
        <w:pStyle w:val="Default"/>
        <w:ind w:left="1057"/>
        <w:jc w:val="both"/>
        <w:rPr>
          <w:sz w:val="22"/>
          <w:szCs w:val="22"/>
        </w:rPr>
      </w:pPr>
      <w:r w:rsidRPr="00E6621D">
        <w:rPr>
          <w:sz w:val="22"/>
          <w:szCs w:val="22"/>
        </w:rPr>
        <w:t>Se entenderá por micro, pequeña y mediana empresa lo establecido en el Reglamento (UE) nº. 651/2014 de la Comisión de 17 de junio de 2014.</w:t>
      </w:r>
    </w:p>
    <w:p w:rsidR="00A20EBB" w:rsidRPr="00E6621D" w:rsidRDefault="00A20EBB" w:rsidP="004E0127">
      <w:pPr>
        <w:pStyle w:val="Default"/>
        <w:ind w:left="1057"/>
        <w:jc w:val="both"/>
        <w:rPr>
          <w:sz w:val="22"/>
          <w:szCs w:val="22"/>
        </w:rPr>
      </w:pPr>
    </w:p>
    <w:p w:rsidR="009811C5" w:rsidRPr="00E6621D" w:rsidRDefault="009811C5" w:rsidP="000C69A5">
      <w:pPr>
        <w:pStyle w:val="Default"/>
        <w:numPr>
          <w:ilvl w:val="0"/>
          <w:numId w:val="10"/>
        </w:numPr>
        <w:ind w:left="1068"/>
        <w:jc w:val="both"/>
        <w:rPr>
          <w:sz w:val="22"/>
          <w:szCs w:val="22"/>
        </w:rPr>
      </w:pPr>
      <w:r w:rsidRPr="00E6621D">
        <w:rPr>
          <w:sz w:val="22"/>
          <w:szCs w:val="22"/>
        </w:rPr>
        <w:t xml:space="preserve">El sector público institucional, a que se refiere el artículo 2.2 de la Ley 40/2015 de 1 de octubre, de Régimen Jurídico del Sector Público. </w:t>
      </w:r>
    </w:p>
    <w:p w:rsidR="005E03DC" w:rsidRPr="00E6621D" w:rsidRDefault="00D076B1" w:rsidP="004C2A6D">
      <w:pPr>
        <w:pStyle w:val="Ttulo2"/>
        <w:numPr>
          <w:ilvl w:val="0"/>
          <w:numId w:val="37"/>
        </w:numPr>
        <w:ind w:left="851"/>
        <w:rPr>
          <w:color w:val="000000"/>
        </w:rPr>
      </w:pPr>
      <w:r w:rsidRPr="00E6621D">
        <w:rPr>
          <w:caps w:val="0"/>
          <w:color w:val="000000"/>
        </w:rPr>
        <w:lastRenderedPageBreak/>
        <w:t xml:space="preserve">Número de vehículos de la flota y </w:t>
      </w:r>
      <w:r w:rsidR="00154D31" w:rsidRPr="00E6621D">
        <w:rPr>
          <w:caps w:val="0"/>
          <w:color w:val="000000"/>
        </w:rPr>
        <w:t xml:space="preserve">Comunidades autónomas en las que </w:t>
      </w:r>
      <w:r w:rsidR="009811C5" w:rsidRPr="00E6621D">
        <w:rPr>
          <w:caps w:val="0"/>
          <w:color w:val="000000"/>
        </w:rPr>
        <w:t>opera</w:t>
      </w:r>
      <w:r w:rsidR="00154D31" w:rsidRPr="00E6621D">
        <w:rPr>
          <w:caps w:val="0"/>
          <w:color w:val="000000"/>
        </w:rPr>
        <w:t xml:space="preserve"> la </w:t>
      </w:r>
      <w:r w:rsidR="005E03DC" w:rsidRPr="00E6621D">
        <w:rPr>
          <w:caps w:val="0"/>
          <w:color w:val="000000"/>
        </w:rPr>
        <w:t xml:space="preserve">flota de la </w:t>
      </w:r>
      <w:r w:rsidR="00154D31" w:rsidRPr="00E6621D">
        <w:rPr>
          <w:caps w:val="0"/>
          <w:color w:val="000000"/>
        </w:rPr>
        <w:t>empresa</w:t>
      </w:r>
      <w:r w:rsidR="00FE4AB7" w:rsidRPr="00E6621D">
        <w:rPr>
          <w:color w:val="000000"/>
        </w:rPr>
        <w:t xml:space="preserve">. </w:t>
      </w:r>
    </w:p>
    <w:p w:rsidR="00FE4AB7" w:rsidRPr="00E6621D" w:rsidRDefault="00154D31" w:rsidP="004C2A6D">
      <w:pPr>
        <w:pStyle w:val="Ttulo2"/>
        <w:numPr>
          <w:ilvl w:val="0"/>
          <w:numId w:val="37"/>
        </w:numPr>
        <w:ind w:left="851"/>
        <w:rPr>
          <w:color w:val="000000"/>
        </w:rPr>
      </w:pPr>
      <w:r w:rsidRPr="00E6621D">
        <w:rPr>
          <w:caps w:val="0"/>
          <w:color w:val="000000"/>
        </w:rPr>
        <w:t>Detalle de la</w:t>
      </w:r>
      <w:r w:rsidR="009811C5" w:rsidRPr="00E6621D">
        <w:rPr>
          <w:caps w:val="0"/>
          <w:color w:val="000000"/>
        </w:rPr>
        <w:t xml:space="preserve"> ubicación de las</w:t>
      </w:r>
      <w:r w:rsidRPr="00E6621D">
        <w:rPr>
          <w:caps w:val="0"/>
          <w:color w:val="000000"/>
        </w:rPr>
        <w:t xml:space="preserve"> sedes</w:t>
      </w:r>
      <w:r w:rsidR="005E03DC" w:rsidRPr="00E6621D">
        <w:rPr>
          <w:caps w:val="0"/>
          <w:color w:val="000000"/>
        </w:rPr>
        <w:t xml:space="preserve"> de la empresa</w:t>
      </w:r>
      <w:r w:rsidRPr="00E6621D">
        <w:rPr>
          <w:caps w:val="0"/>
          <w:color w:val="000000"/>
        </w:rPr>
        <w:t xml:space="preserve"> (dirección</w:t>
      </w:r>
      <w:r w:rsidR="00D076B1" w:rsidRPr="00E6621D">
        <w:rPr>
          <w:caps w:val="0"/>
          <w:color w:val="000000"/>
        </w:rPr>
        <w:t>, municipio, comunidad autónoma</w:t>
      </w:r>
      <w:r w:rsidRPr="00E6621D">
        <w:rPr>
          <w:caps w:val="0"/>
          <w:color w:val="000000"/>
        </w:rPr>
        <w:t xml:space="preserve">) </w:t>
      </w:r>
    </w:p>
    <w:p w:rsidR="004A5E11" w:rsidRPr="00E6621D" w:rsidRDefault="004A5E11" w:rsidP="004A5E11">
      <w:pPr>
        <w:pStyle w:val="Ttulo1"/>
        <w:rPr>
          <w:color w:val="000000"/>
        </w:rPr>
      </w:pPr>
      <w:r w:rsidRPr="00E6621D">
        <w:rPr>
          <w:color w:val="000000"/>
        </w:rPr>
        <w:t>DESCRIPCIÓN Y PLANIFICACIÓN DE LA ACTUACIÓN</w:t>
      </w:r>
    </w:p>
    <w:p w:rsidR="00A91C89" w:rsidRPr="00E6621D" w:rsidRDefault="00A4612F" w:rsidP="004E0127">
      <w:pPr>
        <w:pStyle w:val="Ttulo2"/>
        <w:rPr>
          <w:color w:val="000000"/>
        </w:rPr>
      </w:pPr>
      <w:r w:rsidRPr="00E6621D">
        <w:rPr>
          <w:color w:val="000000"/>
        </w:rPr>
        <w:t xml:space="preserve">TIPOLOGÍA, </w:t>
      </w:r>
      <w:r w:rsidR="0001018A" w:rsidRPr="00E6621D">
        <w:rPr>
          <w:color w:val="000000"/>
        </w:rPr>
        <w:t>DESCRIPCIÓN Y ALCANCE DE LAS ACTUACIONES A REALIZAR</w:t>
      </w:r>
    </w:p>
    <w:p w:rsidR="00A91C89" w:rsidRPr="00E6621D" w:rsidRDefault="004E0127" w:rsidP="00B457D2">
      <w:pPr>
        <w:pStyle w:val="Ttulo3"/>
        <w:rPr>
          <w:color w:val="000000"/>
        </w:rPr>
      </w:pPr>
      <w:r w:rsidRPr="00E6621D">
        <w:rPr>
          <w:color w:val="000000"/>
        </w:rPr>
        <w:t>Tipo de actuación elegible</w:t>
      </w:r>
      <w:r w:rsidR="00A91C89" w:rsidRPr="00E6621D">
        <w:rPr>
          <w:color w:val="000000"/>
        </w:rPr>
        <w:t>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4"/>
        <w:gridCol w:w="236"/>
        <w:gridCol w:w="400"/>
      </w:tblGrid>
      <w:tr w:rsidR="00E932F6" w:rsidRPr="00E6621D" w:rsidTr="00984360">
        <w:trPr>
          <w:trHeight w:hRule="exact" w:val="1036"/>
        </w:trPr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8A" w:rsidRPr="00E6621D" w:rsidRDefault="0001018A" w:rsidP="0001018A">
            <w:pPr>
              <w:spacing w:beforeLines="100" w:before="240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 xml:space="preserve">Márquese la casilla </w:t>
            </w:r>
            <w:r w:rsidR="00FE4AB7" w:rsidRPr="00E6621D">
              <w:rPr>
                <w:rFonts w:ascii="Arial" w:hAnsi="Arial" w:cs="Arial"/>
                <w:color w:val="000000"/>
                <w:lang w:eastAsia="es-ES"/>
              </w:rPr>
              <w:t>o</w:t>
            </w:r>
            <w:r w:rsidR="004E369A" w:rsidRPr="00E6621D">
              <w:rPr>
                <w:rFonts w:ascii="Arial" w:hAnsi="Arial" w:cs="Arial"/>
                <w:color w:val="000000"/>
                <w:lang w:eastAsia="es-ES"/>
              </w:rPr>
              <w:t xml:space="preserve"> casillas que correspondan con </w:t>
            </w:r>
            <w:r w:rsidR="00FE4AB7" w:rsidRPr="00E6621D">
              <w:rPr>
                <w:rFonts w:ascii="Arial" w:hAnsi="Arial" w:cs="Arial"/>
                <w:color w:val="000000"/>
                <w:lang w:eastAsia="es-ES"/>
              </w:rPr>
              <w:t>las actuaciones a llevar a cabo</w:t>
            </w:r>
            <w:r w:rsidR="00154D31" w:rsidRPr="00E6621D">
              <w:rPr>
                <w:rFonts w:ascii="Arial" w:hAnsi="Arial" w:cs="Arial"/>
                <w:color w:val="000000"/>
                <w:lang w:eastAsia="es-ES"/>
              </w:rPr>
              <w:t xml:space="preserve"> según Anexo 1</w:t>
            </w:r>
            <w:r w:rsidR="00DA1157" w:rsidRPr="00E6621D">
              <w:rPr>
                <w:rFonts w:ascii="Arial" w:hAnsi="Arial" w:cs="Arial"/>
                <w:color w:val="000000"/>
                <w:lang w:eastAsia="es-ES"/>
              </w:rPr>
              <w:t>:</w:t>
            </w:r>
          </w:p>
          <w:p w:rsidR="0001018A" w:rsidRPr="00E6621D" w:rsidRDefault="0001018A" w:rsidP="0001018A">
            <w:pPr>
              <w:spacing w:beforeLines="100" w:before="24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2F6" w:rsidRPr="00E6621D" w:rsidRDefault="00E932F6" w:rsidP="006778B7">
            <w:pPr>
              <w:spacing w:beforeLines="100" w:before="240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2F6" w:rsidRPr="00E6621D" w:rsidRDefault="00E932F6" w:rsidP="00BA3AD6">
            <w:pPr>
              <w:spacing w:beforeLines="100" w:before="240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sym w:font="Wingdings" w:char="F03F"/>
            </w:r>
          </w:p>
          <w:p w:rsidR="00BA3AD6" w:rsidRPr="00E6621D" w:rsidRDefault="00BA3AD6" w:rsidP="00BA3AD6">
            <w:pPr>
              <w:spacing w:beforeLines="100" w:before="240"/>
              <w:jc w:val="center"/>
              <w:rPr>
                <w:rFonts w:ascii="Arial" w:hAnsi="Arial" w:cs="Arial"/>
                <w:color w:val="000000"/>
                <w:lang w:eastAsia="es-ES"/>
              </w:rPr>
            </w:pPr>
          </w:p>
          <w:p w:rsidR="00BA3AD6" w:rsidRPr="00E6621D" w:rsidRDefault="00BA3AD6" w:rsidP="00BA3AD6">
            <w:pPr>
              <w:spacing w:beforeLines="100" w:before="240"/>
              <w:jc w:val="center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FE4AB7" w:rsidRPr="00E6621D" w:rsidTr="00103B0F">
        <w:trPr>
          <w:trHeight w:hRule="exact" w:val="432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>Adquisición de vehículos eléctricos y de pila de combustible</w:t>
            </w:r>
          </w:p>
          <w:p w:rsidR="00FE4AB7" w:rsidRPr="00E6621D" w:rsidRDefault="00FE4AB7" w:rsidP="0098311F">
            <w:pPr>
              <w:spacing w:beforeLines="100" w:before="240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FE4AB7" w:rsidRPr="00E6621D" w:rsidTr="0098311F">
        <w:trPr>
          <w:trHeight w:hRule="exact" w:val="585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>Instalación de puntos de recarga en el aparcamiento de la flota, como parte del proyecto de electrificación de la empresa</w:t>
            </w:r>
          </w:p>
          <w:p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:rsidR="00FE4AB7" w:rsidRPr="00E6621D" w:rsidRDefault="00FE4AB7" w:rsidP="004C2A6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AB7" w:rsidRPr="00E6621D" w:rsidRDefault="00FE4AB7" w:rsidP="0098311F">
            <w:pPr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AB7" w:rsidRPr="00E6621D" w:rsidRDefault="00FE4AB7" w:rsidP="0098311F">
            <w:pPr>
              <w:ind w:left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4AB7" w:rsidRPr="00E6621D" w:rsidTr="00103B0F">
        <w:trPr>
          <w:trHeight w:hRule="exact" w:val="392"/>
        </w:trPr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B7" w:rsidRPr="00E6621D" w:rsidRDefault="00FE4AB7" w:rsidP="004C2A6D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color w:val="000000"/>
                <w:lang w:eastAsia="es-ES"/>
              </w:rPr>
            </w:pPr>
            <w:r w:rsidRPr="00E6621D">
              <w:rPr>
                <w:rFonts w:ascii="Arial" w:hAnsi="Arial" w:cs="Arial"/>
                <w:color w:val="000000"/>
                <w:lang w:eastAsia="es-ES"/>
              </w:rPr>
              <w:t>Costes de transformación de la flota hacia la electrificación</w:t>
            </w:r>
          </w:p>
          <w:p w:rsidR="00FE4AB7" w:rsidRPr="00E6621D" w:rsidRDefault="00FE4AB7" w:rsidP="0098311F">
            <w:pPr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  <w:p w:rsidR="00FE4AB7" w:rsidRPr="00E6621D" w:rsidRDefault="00FE4AB7" w:rsidP="004C2A6D">
            <w:pPr>
              <w:numPr>
                <w:ilvl w:val="0"/>
                <w:numId w:val="39"/>
              </w:numPr>
              <w:spacing w:beforeLines="100" w:before="240"/>
              <w:jc w:val="both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AB7" w:rsidRPr="00E6621D" w:rsidRDefault="00FE4AB7" w:rsidP="0098311F">
            <w:pPr>
              <w:spacing w:beforeLines="100" w:before="240"/>
              <w:rPr>
                <w:rFonts w:ascii="Arial" w:hAnsi="Arial" w:cs="Arial"/>
                <w:color w:val="000000"/>
                <w:sz w:val="14"/>
                <w:szCs w:val="14"/>
                <w:lang w:eastAsia="es-ES"/>
              </w:rPr>
            </w:pPr>
          </w:p>
        </w:tc>
      </w:tr>
    </w:tbl>
    <w:p w:rsidR="00103B0F" w:rsidRDefault="00103B0F" w:rsidP="004C2A6D">
      <w:pPr>
        <w:rPr>
          <w:rFonts w:ascii="Arial" w:hAnsi="Arial" w:cs="Arial"/>
          <w:color w:val="000000"/>
          <w:lang w:eastAsia="es-ES"/>
        </w:rPr>
      </w:pPr>
    </w:p>
    <w:p w:rsidR="00154D31" w:rsidRPr="00E6621D" w:rsidRDefault="00154D31" w:rsidP="004C2A6D">
      <w:pPr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Se recuerda </w:t>
      </w:r>
      <w:r w:rsidR="00F0583C" w:rsidRPr="00E6621D">
        <w:rPr>
          <w:rFonts w:ascii="Arial" w:hAnsi="Arial" w:cs="Arial"/>
          <w:color w:val="000000"/>
          <w:lang w:eastAsia="es-ES"/>
        </w:rPr>
        <w:t>que,</w:t>
      </w:r>
      <w:r w:rsidRPr="00E6621D">
        <w:rPr>
          <w:rFonts w:ascii="Arial" w:hAnsi="Arial" w:cs="Arial"/>
          <w:color w:val="000000"/>
          <w:lang w:eastAsia="es-ES"/>
        </w:rPr>
        <w:t xml:space="preserve"> para ser elegible, en la solicitud de ayuda deberá marcarse siempre al menos la Actuación 1. </w:t>
      </w:r>
    </w:p>
    <w:p w:rsidR="00CC3FC7" w:rsidRPr="00E6621D" w:rsidRDefault="00C45223" w:rsidP="00B457D2">
      <w:pPr>
        <w:pStyle w:val="Ttulo3"/>
        <w:rPr>
          <w:color w:val="000000"/>
        </w:rPr>
      </w:pPr>
      <w:r w:rsidRPr="00E6621D">
        <w:rPr>
          <w:color w:val="000000"/>
        </w:rPr>
        <w:t>Descripción, alcance</w:t>
      </w:r>
      <w:r w:rsidR="00CC3FC7" w:rsidRPr="00E6621D">
        <w:rPr>
          <w:color w:val="000000"/>
        </w:rPr>
        <w:t xml:space="preserve"> y objetivos</w:t>
      </w:r>
    </w:p>
    <w:p w:rsidR="00103B0F" w:rsidRDefault="00103B0F" w:rsidP="000C69A5">
      <w:pPr>
        <w:jc w:val="both"/>
        <w:rPr>
          <w:rFonts w:ascii="Arial" w:hAnsi="Arial" w:cs="Arial"/>
          <w:color w:val="000000"/>
          <w:lang w:eastAsia="es-ES"/>
        </w:rPr>
      </w:pPr>
    </w:p>
    <w:p w:rsidR="00226118" w:rsidRPr="00E6621D" w:rsidRDefault="00EB3BAE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Se incluirá a continuación una breve descripción del proyecto que incluya, entre otros, la siguiente información:</w:t>
      </w:r>
    </w:p>
    <w:p w:rsidR="00B56D79" w:rsidRPr="00E6621D" w:rsidRDefault="00B56D79" w:rsidP="00C45223">
      <w:pPr>
        <w:ind w:left="720"/>
        <w:jc w:val="both"/>
        <w:rPr>
          <w:rFonts w:ascii="Arial" w:hAnsi="Arial" w:cs="Arial"/>
          <w:color w:val="000000"/>
          <w:u w:val="single"/>
          <w:lang w:eastAsia="es-ES"/>
        </w:rPr>
      </w:pPr>
      <w:r w:rsidRPr="00E6621D">
        <w:rPr>
          <w:rFonts w:ascii="Arial" w:hAnsi="Arial" w:cs="Arial"/>
          <w:color w:val="000000"/>
          <w:u w:val="single"/>
          <w:lang w:eastAsia="es-ES"/>
        </w:rPr>
        <w:t>Actuación 1:</w:t>
      </w:r>
    </w:p>
    <w:p w:rsidR="00E72552" w:rsidRPr="00E6621D" w:rsidRDefault="00E72552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Información general sobre </w:t>
      </w:r>
      <w:r w:rsidR="00EB3BAE" w:rsidRPr="00E6621D">
        <w:rPr>
          <w:rFonts w:ascii="Arial" w:hAnsi="Arial" w:cs="Arial"/>
          <w:color w:val="000000"/>
          <w:lang w:eastAsia="es-ES"/>
        </w:rPr>
        <w:t xml:space="preserve">el servicio que prestará </w:t>
      </w:r>
      <w:r w:rsidRPr="00E6621D">
        <w:rPr>
          <w:rFonts w:ascii="Arial" w:hAnsi="Arial" w:cs="Arial"/>
          <w:color w:val="000000"/>
          <w:lang w:eastAsia="es-ES"/>
        </w:rPr>
        <w:t xml:space="preserve">la flota de vehículos </w:t>
      </w:r>
      <w:r w:rsidR="00EB3BAE" w:rsidRPr="00E6621D">
        <w:rPr>
          <w:rFonts w:ascii="Arial" w:hAnsi="Arial" w:cs="Arial"/>
          <w:color w:val="000000"/>
          <w:lang w:eastAsia="es-ES"/>
        </w:rPr>
        <w:t>objeto de ayuda especificando las comunidades autónomas en las que opera.</w:t>
      </w:r>
      <w:r w:rsidRPr="00E6621D" w:rsidDel="00154D31">
        <w:rPr>
          <w:rFonts w:ascii="Arial" w:hAnsi="Arial" w:cs="Arial"/>
          <w:color w:val="000000"/>
          <w:lang w:eastAsia="es-ES"/>
        </w:rPr>
        <w:t xml:space="preserve"> </w:t>
      </w:r>
    </w:p>
    <w:p w:rsidR="00C0481A" w:rsidRPr="00E6621D" w:rsidRDefault="00C0481A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Nú</w:t>
      </w:r>
      <w:r w:rsidR="00154D31" w:rsidRPr="00E6621D">
        <w:rPr>
          <w:rFonts w:ascii="Arial" w:hAnsi="Arial" w:cs="Arial"/>
          <w:color w:val="000000"/>
          <w:lang w:eastAsia="es-ES"/>
        </w:rPr>
        <w:t xml:space="preserve">mero de vehículos </w:t>
      </w:r>
      <w:r w:rsidR="00F0583C">
        <w:rPr>
          <w:rFonts w:ascii="Arial" w:hAnsi="Arial" w:cs="Arial"/>
          <w:color w:val="000000"/>
          <w:lang w:eastAsia="es-ES"/>
        </w:rPr>
        <w:t>para los que se solicita ayuda</w:t>
      </w:r>
      <w:r w:rsidR="00154D31" w:rsidRPr="00E6621D">
        <w:rPr>
          <w:rFonts w:ascii="Arial" w:hAnsi="Arial" w:cs="Arial"/>
          <w:color w:val="000000"/>
          <w:lang w:eastAsia="es-ES"/>
        </w:rPr>
        <w:t xml:space="preserve">, </w:t>
      </w:r>
      <w:r w:rsidRPr="00E6621D">
        <w:rPr>
          <w:rFonts w:ascii="Arial" w:hAnsi="Arial" w:cs="Arial"/>
          <w:color w:val="000000"/>
          <w:lang w:eastAsia="es-ES"/>
        </w:rPr>
        <w:t xml:space="preserve">sus </w:t>
      </w:r>
      <w:r w:rsidR="00154D31" w:rsidRPr="00E6621D">
        <w:rPr>
          <w:rFonts w:ascii="Arial" w:hAnsi="Arial" w:cs="Arial"/>
          <w:color w:val="000000"/>
          <w:lang w:eastAsia="es-ES"/>
        </w:rPr>
        <w:t xml:space="preserve">categorías y </w:t>
      </w:r>
      <w:r w:rsidR="00C732E4" w:rsidRPr="00E6621D">
        <w:rPr>
          <w:rFonts w:ascii="Arial" w:hAnsi="Arial" w:cs="Arial"/>
          <w:color w:val="000000"/>
          <w:lang w:eastAsia="es-ES"/>
        </w:rPr>
        <w:t xml:space="preserve">motorizaciones, así como si </w:t>
      </w:r>
      <w:r w:rsidR="000802A6">
        <w:rPr>
          <w:rFonts w:ascii="Arial" w:hAnsi="Arial" w:cs="Arial"/>
          <w:color w:val="000000"/>
          <w:lang w:eastAsia="es-ES"/>
        </w:rPr>
        <w:t xml:space="preserve">se prevé que </w:t>
      </w:r>
      <w:r w:rsidR="00C732E4" w:rsidRPr="00E6621D">
        <w:rPr>
          <w:rFonts w:ascii="Arial" w:hAnsi="Arial" w:cs="Arial"/>
          <w:color w:val="000000"/>
          <w:lang w:eastAsia="es-ES"/>
        </w:rPr>
        <w:t>exist</w:t>
      </w:r>
      <w:r w:rsidR="000802A6">
        <w:rPr>
          <w:rFonts w:ascii="Arial" w:hAnsi="Arial" w:cs="Arial"/>
          <w:color w:val="000000"/>
          <w:lang w:eastAsia="es-ES"/>
        </w:rPr>
        <w:t>a</w:t>
      </w:r>
      <w:r w:rsidR="00C732E4" w:rsidRPr="00E6621D">
        <w:rPr>
          <w:rFonts w:ascii="Arial" w:hAnsi="Arial" w:cs="Arial"/>
          <w:color w:val="000000"/>
          <w:lang w:eastAsia="es-ES"/>
        </w:rPr>
        <w:t xml:space="preserve"> achatarramiento de un vehículo</w:t>
      </w:r>
      <w:r w:rsidR="00B56D79" w:rsidRPr="00E6621D">
        <w:rPr>
          <w:rFonts w:ascii="Arial" w:hAnsi="Arial" w:cs="Arial"/>
          <w:color w:val="000000"/>
          <w:lang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410"/>
        <w:gridCol w:w="1545"/>
      </w:tblGrid>
      <w:tr w:rsidR="0055064D" w:rsidRPr="00E6621D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32E4" w:rsidRPr="00E6621D" w:rsidRDefault="00C732E4" w:rsidP="00C732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Nº Vehículos con ayuda solicitada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32E4" w:rsidRPr="00E6621D" w:rsidRDefault="00C732E4" w:rsidP="002956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Motorización </w:t>
            </w:r>
          </w:p>
          <w:p w:rsidR="00C732E4" w:rsidRPr="00E6621D" w:rsidRDefault="00C732E4" w:rsidP="00C732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(BEV, PHEV, EREV, Pila de combustible)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32E4" w:rsidRPr="00E6621D" w:rsidRDefault="00C732E4" w:rsidP="002956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Achatarra </w:t>
            </w:r>
          </w:p>
          <w:p w:rsidR="00C732E4" w:rsidRPr="00E6621D" w:rsidRDefault="00103B0F" w:rsidP="00C732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C732E4" w:rsidRPr="00E6621D">
              <w:rPr>
                <w:rFonts w:ascii="Arial" w:hAnsi="Arial" w:cs="Arial"/>
                <w:color w:val="000000"/>
              </w:rPr>
              <w:t>Si/No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C732E4" w:rsidRPr="00E6621D" w:rsidTr="00103B0F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M1:</w:t>
            </w:r>
          </w:p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N1:</w:t>
            </w:r>
          </w:p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L1e, L2e:</w:t>
            </w:r>
          </w:p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L3e, L4e, L5e:</w:t>
            </w:r>
          </w:p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L6e:</w:t>
            </w:r>
          </w:p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L7e:</w:t>
            </w:r>
          </w:p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TOTAL: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E4" w:rsidRPr="00E6621D" w:rsidRDefault="00C732E4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B56D79" w:rsidRDefault="00B56D79" w:rsidP="000C69A5">
      <w:pPr>
        <w:ind w:left="1440"/>
        <w:jc w:val="both"/>
        <w:rPr>
          <w:rFonts w:ascii="Arial" w:hAnsi="Arial" w:cs="Arial"/>
          <w:color w:val="000000"/>
          <w:lang w:eastAsia="es-ES"/>
        </w:rPr>
      </w:pPr>
    </w:p>
    <w:p w:rsidR="00103B0F" w:rsidRPr="00E6621D" w:rsidRDefault="00103B0F" w:rsidP="000C69A5">
      <w:pPr>
        <w:ind w:left="1440"/>
        <w:jc w:val="both"/>
        <w:rPr>
          <w:rFonts w:ascii="Arial" w:hAnsi="Arial" w:cs="Arial"/>
          <w:color w:val="000000"/>
          <w:lang w:eastAsia="es-ES"/>
        </w:rPr>
      </w:pPr>
    </w:p>
    <w:p w:rsidR="00B56D79" w:rsidRPr="00E6621D" w:rsidRDefault="00B56D79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Porcentaje que representa la renovación de flota planteada respecto al total de la flota.</w:t>
      </w:r>
    </w:p>
    <w:p w:rsidR="00F0583C" w:rsidRDefault="00D076B1" w:rsidP="00DF395F">
      <w:pPr>
        <w:numPr>
          <w:ilvl w:val="0"/>
          <w:numId w:val="41"/>
        </w:numPr>
        <w:ind w:left="993" w:hanging="284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En su caso</w:t>
      </w:r>
      <w:r w:rsidR="000802A6">
        <w:rPr>
          <w:rFonts w:ascii="Arial" w:hAnsi="Arial" w:cs="Arial"/>
          <w:color w:val="000000"/>
          <w:lang w:eastAsia="es-ES"/>
        </w:rPr>
        <w:t xml:space="preserve">, y si se dispone de esta información en el momento de la solicitud, </w:t>
      </w:r>
      <w:r w:rsidRPr="00E6621D">
        <w:rPr>
          <w:rFonts w:ascii="Arial" w:hAnsi="Arial" w:cs="Arial"/>
          <w:color w:val="000000"/>
          <w:lang w:eastAsia="es-ES"/>
        </w:rPr>
        <w:t xml:space="preserve"> indicar si</w:t>
      </w:r>
      <w:r w:rsidR="00C732E4" w:rsidRPr="00E6621D">
        <w:rPr>
          <w:rFonts w:ascii="Arial" w:hAnsi="Arial" w:cs="Arial"/>
          <w:color w:val="000000"/>
          <w:lang w:eastAsia="es-ES"/>
        </w:rPr>
        <w:t xml:space="preserve"> los vehículos </w:t>
      </w:r>
      <w:r w:rsidR="000802A6">
        <w:rPr>
          <w:rFonts w:ascii="Arial" w:hAnsi="Arial" w:cs="Arial"/>
          <w:color w:val="000000"/>
          <w:lang w:eastAsia="es-ES"/>
        </w:rPr>
        <w:t xml:space="preserve">a </w:t>
      </w:r>
      <w:r w:rsidR="00C732E4" w:rsidRPr="00E6621D">
        <w:rPr>
          <w:rFonts w:ascii="Arial" w:hAnsi="Arial" w:cs="Arial"/>
          <w:color w:val="000000"/>
          <w:lang w:eastAsia="es-ES"/>
        </w:rPr>
        <w:t>adquiri</w:t>
      </w:r>
      <w:r w:rsidR="000802A6">
        <w:rPr>
          <w:rFonts w:ascii="Arial" w:hAnsi="Arial" w:cs="Arial"/>
          <w:color w:val="000000"/>
          <w:lang w:eastAsia="es-ES"/>
        </w:rPr>
        <w:t>r</w:t>
      </w:r>
      <w:r w:rsidRPr="00E6621D">
        <w:rPr>
          <w:rFonts w:ascii="Arial" w:hAnsi="Arial" w:cs="Arial"/>
          <w:color w:val="000000"/>
          <w:lang w:eastAsia="es-ES"/>
        </w:rPr>
        <w:t xml:space="preserve"> son vehículos nuevos o </w:t>
      </w:r>
      <w:r w:rsidR="000802A6">
        <w:rPr>
          <w:rFonts w:ascii="Arial" w:hAnsi="Arial" w:cs="Arial"/>
          <w:color w:val="000000"/>
          <w:lang w:eastAsia="es-ES"/>
        </w:rPr>
        <w:t xml:space="preserve">de antigüedad </w:t>
      </w:r>
      <w:r w:rsidR="00F0583C">
        <w:rPr>
          <w:rFonts w:ascii="Arial" w:hAnsi="Arial" w:cs="Arial"/>
          <w:color w:val="000000"/>
          <w:lang w:eastAsia="es-ES"/>
        </w:rPr>
        <w:t>inferior</w:t>
      </w:r>
      <w:r w:rsidR="000802A6">
        <w:rPr>
          <w:rFonts w:ascii="Arial" w:hAnsi="Arial" w:cs="Arial"/>
          <w:color w:val="000000"/>
          <w:lang w:eastAsia="es-ES"/>
        </w:rPr>
        <w:t xml:space="preserve"> a 12 meses.</w:t>
      </w:r>
      <w:r w:rsidR="000802A6" w:rsidRPr="00E6621D" w:rsidDel="000802A6">
        <w:rPr>
          <w:rFonts w:ascii="Arial" w:hAnsi="Arial" w:cs="Arial"/>
          <w:color w:val="000000"/>
          <w:lang w:eastAsia="es-ES"/>
        </w:rPr>
        <w:t xml:space="preserve"> </w:t>
      </w:r>
      <w:r w:rsidR="00F0583C">
        <w:rPr>
          <w:rFonts w:ascii="Arial" w:hAnsi="Arial" w:cs="Arial"/>
          <w:color w:val="000000"/>
          <w:lang w:eastAsia="es-ES"/>
        </w:rPr>
        <w:t>Si no, se aportará en la fase de justificación.</w:t>
      </w:r>
    </w:p>
    <w:p w:rsidR="00B56D79" w:rsidRPr="00E6621D" w:rsidRDefault="00B56D79" w:rsidP="00DF395F">
      <w:pPr>
        <w:ind w:left="708"/>
        <w:jc w:val="both"/>
        <w:rPr>
          <w:rFonts w:ascii="Arial" w:hAnsi="Arial" w:cs="Arial"/>
          <w:color w:val="000000"/>
          <w:u w:val="single"/>
          <w:lang w:eastAsia="es-ES"/>
        </w:rPr>
      </w:pPr>
      <w:r w:rsidRPr="00E6621D">
        <w:rPr>
          <w:rFonts w:ascii="Arial" w:hAnsi="Arial" w:cs="Arial"/>
          <w:color w:val="000000"/>
          <w:u w:val="single"/>
          <w:lang w:eastAsia="es-ES"/>
        </w:rPr>
        <w:t xml:space="preserve">Actuación 2: </w:t>
      </w:r>
    </w:p>
    <w:p w:rsidR="00AF4820" w:rsidRPr="00E6621D" w:rsidRDefault="00B56D79" w:rsidP="00AB6BA4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Breve detalle de la actuación, en caso de llevarse a cabo, indicando </w:t>
      </w:r>
      <w:r w:rsidR="00EB3BAE" w:rsidRPr="00E6621D">
        <w:rPr>
          <w:rFonts w:ascii="Arial" w:hAnsi="Arial" w:cs="Arial"/>
          <w:color w:val="000000"/>
          <w:lang w:eastAsia="es-ES"/>
        </w:rPr>
        <w:t xml:space="preserve">su ubicación, </w:t>
      </w:r>
      <w:r w:rsidR="006A146D" w:rsidRPr="00E6621D">
        <w:rPr>
          <w:rFonts w:ascii="Arial" w:hAnsi="Arial" w:cs="Arial"/>
          <w:color w:val="000000"/>
          <w:lang w:eastAsia="es-ES"/>
        </w:rPr>
        <w:t>el número de puntos de recarga</w:t>
      </w:r>
      <w:r w:rsidR="00F0583C">
        <w:rPr>
          <w:rFonts w:ascii="Arial" w:hAnsi="Arial" w:cs="Arial"/>
          <w:color w:val="000000"/>
          <w:lang w:eastAsia="es-ES"/>
        </w:rPr>
        <w:t xml:space="preserve">, </w:t>
      </w:r>
      <w:r w:rsidR="006A146D" w:rsidRPr="00E6621D">
        <w:rPr>
          <w:rFonts w:ascii="Arial" w:hAnsi="Arial" w:cs="Arial"/>
          <w:color w:val="000000"/>
          <w:lang w:eastAsia="es-ES"/>
        </w:rPr>
        <w:t>la potencia de recarga</w:t>
      </w:r>
      <w:r w:rsidR="00835E59" w:rsidRPr="00E6621D">
        <w:rPr>
          <w:rFonts w:ascii="Arial" w:hAnsi="Arial" w:cs="Arial"/>
          <w:color w:val="000000"/>
          <w:lang w:eastAsia="es-ES"/>
        </w:rPr>
        <w:t xml:space="preserve"> </w:t>
      </w:r>
      <w:r w:rsidR="00D076B1" w:rsidRPr="00E6621D">
        <w:rPr>
          <w:rFonts w:ascii="Arial" w:hAnsi="Arial" w:cs="Arial"/>
          <w:color w:val="000000"/>
          <w:lang w:eastAsia="es-ES"/>
        </w:rPr>
        <w:t>de la instalación y la potencia máxima de cada</w:t>
      </w:r>
      <w:r w:rsidR="00835E59" w:rsidRPr="00E6621D">
        <w:rPr>
          <w:rFonts w:ascii="Arial" w:hAnsi="Arial" w:cs="Arial"/>
          <w:color w:val="000000"/>
          <w:lang w:eastAsia="es-ES"/>
        </w:rPr>
        <w:t xml:space="preserve"> uno de los </w:t>
      </w:r>
      <w:r w:rsidR="00D076B1" w:rsidRPr="00E6621D">
        <w:rPr>
          <w:rFonts w:ascii="Arial" w:hAnsi="Arial" w:cs="Arial"/>
          <w:color w:val="000000"/>
          <w:lang w:eastAsia="es-ES"/>
        </w:rPr>
        <w:t>puntos de recarga.</w:t>
      </w:r>
    </w:p>
    <w:p w:rsidR="00B56D79" w:rsidRPr="00E6621D" w:rsidRDefault="00B56D79" w:rsidP="00AB6BA4">
      <w:pPr>
        <w:ind w:left="720"/>
        <w:jc w:val="both"/>
        <w:rPr>
          <w:rFonts w:ascii="Arial" w:hAnsi="Arial" w:cs="Arial"/>
          <w:color w:val="000000"/>
          <w:u w:val="single"/>
          <w:lang w:eastAsia="es-ES"/>
        </w:rPr>
      </w:pPr>
      <w:r w:rsidRPr="00E6621D">
        <w:rPr>
          <w:rFonts w:ascii="Arial" w:hAnsi="Arial" w:cs="Arial"/>
          <w:color w:val="000000"/>
          <w:u w:val="single"/>
          <w:lang w:eastAsia="es-ES"/>
        </w:rPr>
        <w:t xml:space="preserve">Actuación 3: </w:t>
      </w:r>
    </w:p>
    <w:p w:rsidR="00B56D79" w:rsidRPr="00E6621D" w:rsidRDefault="00B56D79" w:rsidP="005E03DC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Breve detalle de la actuación, en caso de llevarse a cabo.</w:t>
      </w:r>
    </w:p>
    <w:p w:rsidR="002F20F9" w:rsidRPr="00E6621D" w:rsidRDefault="002F20F9" w:rsidP="003035A1">
      <w:pPr>
        <w:pStyle w:val="Ttulo2"/>
        <w:rPr>
          <w:color w:val="000000"/>
        </w:rPr>
      </w:pPr>
      <w:r w:rsidRPr="00E6621D">
        <w:rPr>
          <w:color w:val="000000"/>
        </w:rPr>
        <w:t>Planificación de la actua</w:t>
      </w:r>
      <w:r w:rsidR="003035A1" w:rsidRPr="00E6621D">
        <w:rPr>
          <w:color w:val="000000"/>
        </w:rPr>
        <w:t>ción</w:t>
      </w:r>
    </w:p>
    <w:p w:rsidR="002F20F9" w:rsidRPr="00E6621D" w:rsidRDefault="002F20F9" w:rsidP="003035A1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Se detallará una planificación del proyecto que describa los plazos </w:t>
      </w:r>
      <w:r w:rsidR="00FE4AB7" w:rsidRPr="00E6621D">
        <w:rPr>
          <w:rFonts w:ascii="Arial" w:hAnsi="Arial" w:cs="Arial"/>
          <w:color w:val="000000"/>
          <w:lang w:eastAsia="es-ES"/>
        </w:rPr>
        <w:t xml:space="preserve">y calendario previstos para las </w:t>
      </w:r>
      <w:r w:rsidR="00895968" w:rsidRPr="00E6621D">
        <w:rPr>
          <w:rFonts w:ascii="Arial" w:hAnsi="Arial" w:cs="Arial"/>
          <w:color w:val="000000"/>
          <w:lang w:eastAsia="es-ES"/>
        </w:rPr>
        <w:t>distintas actuaciones, así como,</w:t>
      </w:r>
      <w:r w:rsidR="00FE4AB7" w:rsidRPr="00E6621D">
        <w:rPr>
          <w:rFonts w:ascii="Arial" w:hAnsi="Arial" w:cs="Arial"/>
          <w:color w:val="000000"/>
          <w:lang w:eastAsia="es-ES"/>
        </w:rPr>
        <w:t xml:space="preserve"> en su caso,</w:t>
      </w:r>
      <w:r w:rsidR="00096E4A" w:rsidRPr="00E6621D">
        <w:rPr>
          <w:rFonts w:ascii="Arial" w:hAnsi="Arial" w:cs="Arial"/>
          <w:color w:val="000000"/>
          <w:lang w:eastAsia="es-ES"/>
        </w:rPr>
        <w:t xml:space="preserve"> </w:t>
      </w:r>
      <w:r w:rsidRPr="00E6621D">
        <w:rPr>
          <w:rFonts w:ascii="Arial" w:hAnsi="Arial" w:cs="Arial"/>
          <w:color w:val="000000"/>
          <w:lang w:eastAsia="es-ES"/>
        </w:rPr>
        <w:t>de licitación, adjudicación y contratación, realización de estudios y análisis, realización de obra civil, instalación y puesta en marcha de equipamiento, sistemas de gestión, material móvil, etc.</w:t>
      </w:r>
      <w:r w:rsidR="00A4612F" w:rsidRPr="00E6621D">
        <w:rPr>
          <w:rFonts w:ascii="Arial" w:hAnsi="Arial" w:cs="Arial"/>
          <w:color w:val="000000"/>
          <w:lang w:eastAsia="es-ES"/>
        </w:rPr>
        <w:t xml:space="preserve">, </w:t>
      </w:r>
      <w:r w:rsidRPr="00E6621D">
        <w:rPr>
          <w:rFonts w:ascii="Arial" w:hAnsi="Arial" w:cs="Arial"/>
          <w:color w:val="000000"/>
          <w:lang w:eastAsia="es-ES"/>
        </w:rPr>
        <w:t>tramitación administrativa vinculada (certificados y licencias) y de cualquier otro aspecto relevante que afecte a la puesta en marcha de la</w:t>
      </w:r>
      <w:r w:rsidR="00FE4AB7" w:rsidRPr="00E6621D">
        <w:rPr>
          <w:rFonts w:ascii="Arial" w:hAnsi="Arial" w:cs="Arial"/>
          <w:color w:val="000000"/>
          <w:lang w:eastAsia="es-ES"/>
        </w:rPr>
        <w:t>s</w:t>
      </w:r>
      <w:r w:rsidRPr="00E6621D">
        <w:rPr>
          <w:rFonts w:ascii="Arial" w:hAnsi="Arial" w:cs="Arial"/>
          <w:color w:val="000000"/>
          <w:lang w:eastAsia="es-ES"/>
        </w:rPr>
        <w:t xml:space="preserve"> actuaci</w:t>
      </w:r>
      <w:r w:rsidR="00FE4AB7" w:rsidRPr="00E6621D">
        <w:rPr>
          <w:rFonts w:ascii="Arial" w:hAnsi="Arial" w:cs="Arial"/>
          <w:color w:val="000000"/>
          <w:lang w:eastAsia="es-ES"/>
        </w:rPr>
        <w:t>ones</w:t>
      </w:r>
      <w:r w:rsidRPr="00E6621D">
        <w:rPr>
          <w:rFonts w:ascii="Arial" w:hAnsi="Arial" w:cs="Arial"/>
          <w:color w:val="000000"/>
          <w:lang w:eastAsia="es-ES"/>
        </w:rPr>
        <w:t>.</w:t>
      </w:r>
    </w:p>
    <w:p w:rsidR="003035A1" w:rsidRPr="00E6621D" w:rsidRDefault="002F20F9" w:rsidP="004C2A6D">
      <w:pPr>
        <w:ind w:left="720"/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La planificación se detallará al nivel mínimo de periodos mensuales. Se recuerda que según el artículo 1</w:t>
      </w:r>
      <w:r w:rsidR="00DB6F33" w:rsidRPr="00E6621D">
        <w:rPr>
          <w:rFonts w:ascii="Arial" w:hAnsi="Arial" w:cs="Arial"/>
          <w:color w:val="000000"/>
          <w:lang w:eastAsia="es-ES"/>
        </w:rPr>
        <w:t>7</w:t>
      </w:r>
      <w:r w:rsidRPr="00E6621D">
        <w:rPr>
          <w:rFonts w:ascii="Arial" w:hAnsi="Arial" w:cs="Arial"/>
          <w:color w:val="000000"/>
          <w:lang w:eastAsia="es-ES"/>
        </w:rPr>
        <w:t xml:space="preserve"> de las Bases del programa, el plazo máximo para la ejecución de las actuaciones será de 18 meses, desde la fecha de notificación de la resolución, pudiéndose ampliar, por circunstancias imprevisibles y antes de que concluya dicho plazo, a 24 meses, previa solicitud de modificación de la Resolución de concesión de ayuda. </w:t>
      </w:r>
    </w:p>
    <w:p w:rsidR="00A4612F" w:rsidRPr="00E6621D" w:rsidRDefault="003035A1" w:rsidP="00AB6BA4">
      <w:pPr>
        <w:pStyle w:val="Ttulo1"/>
        <w:jc w:val="both"/>
        <w:rPr>
          <w:color w:val="000000"/>
        </w:rPr>
      </w:pPr>
      <w:r w:rsidRPr="00E6621D">
        <w:rPr>
          <w:color w:val="000000"/>
        </w:rPr>
        <w:t xml:space="preserve">INVERSIÓN, COSTE </w:t>
      </w:r>
      <w:r w:rsidR="00D43431" w:rsidRPr="00E6621D">
        <w:rPr>
          <w:color w:val="000000"/>
        </w:rPr>
        <w:t>SUBVENCIONABLE Y</w:t>
      </w:r>
      <w:r w:rsidRPr="00E6621D">
        <w:rPr>
          <w:color w:val="000000"/>
        </w:rPr>
        <w:t xml:space="preserve"> AYUDA SOLICITADA</w:t>
      </w:r>
    </w:p>
    <w:p w:rsidR="00A4612F" w:rsidRPr="00E6621D" w:rsidRDefault="003035A1" w:rsidP="00AB6BA4">
      <w:pPr>
        <w:pStyle w:val="Ttulo2"/>
        <w:rPr>
          <w:color w:val="000000"/>
        </w:rPr>
      </w:pPr>
      <w:r w:rsidRPr="00E6621D">
        <w:rPr>
          <w:color w:val="000000"/>
        </w:rPr>
        <w:t>INVERSIÓN TOTAL</w:t>
      </w:r>
    </w:p>
    <w:p w:rsidR="00FE4AB7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En este apartado se deberá justificar el coste de inversión de las actuaciones previstas y la inversión total para el conjunto de todas ellas. </w:t>
      </w:r>
    </w:p>
    <w:p w:rsidR="00096E4A" w:rsidRPr="00E6621D" w:rsidRDefault="00B10680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En los casos de solicitar ayuda para las actuaciones 2 y 3 y de cara a la justificación de la inversión, </w:t>
      </w:r>
      <w:r w:rsidR="003035A1" w:rsidRPr="00E6621D">
        <w:rPr>
          <w:rFonts w:ascii="Arial" w:hAnsi="Arial" w:cs="Arial"/>
          <w:color w:val="000000"/>
        </w:rPr>
        <w:t>se deberán aportar</w:t>
      </w:r>
      <w:r w:rsidR="001F706D" w:rsidRPr="00E6621D">
        <w:rPr>
          <w:rFonts w:ascii="Arial" w:hAnsi="Arial" w:cs="Arial"/>
          <w:color w:val="000000"/>
        </w:rPr>
        <w:t xml:space="preserve"> 3 </w:t>
      </w:r>
      <w:r w:rsidR="003035A1" w:rsidRPr="00E6621D">
        <w:rPr>
          <w:rFonts w:ascii="Arial" w:hAnsi="Arial" w:cs="Arial"/>
          <w:color w:val="000000"/>
        </w:rPr>
        <w:t>ofertas comerciales</w:t>
      </w:r>
      <w:r w:rsidR="001F706D" w:rsidRPr="00E6621D">
        <w:rPr>
          <w:rFonts w:ascii="Arial" w:hAnsi="Arial" w:cs="Arial"/>
          <w:color w:val="000000"/>
        </w:rPr>
        <w:t xml:space="preserve"> en el correspondiente Anexo</w:t>
      </w:r>
      <w:r w:rsidR="00BF462D" w:rsidRPr="00E6621D">
        <w:rPr>
          <w:rFonts w:ascii="Arial" w:hAnsi="Arial" w:cs="Arial"/>
          <w:color w:val="000000"/>
        </w:rPr>
        <w:t xml:space="preserve"> a esta memoria</w:t>
      </w:r>
      <w:r w:rsidR="001F706D" w:rsidRPr="00E6621D">
        <w:rPr>
          <w:rFonts w:ascii="Arial" w:hAnsi="Arial" w:cs="Arial"/>
          <w:color w:val="000000"/>
        </w:rPr>
        <w:t>, para garantizar que el coste elegible declarado es competitivo</w:t>
      </w:r>
      <w:r w:rsidRPr="00E6621D">
        <w:rPr>
          <w:rFonts w:ascii="Arial" w:hAnsi="Arial" w:cs="Arial"/>
          <w:color w:val="000000"/>
        </w:rPr>
        <w:t>. En caso de no ser posible, deberá justificarse.</w:t>
      </w:r>
    </w:p>
    <w:p w:rsidR="00A4612F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Se indicará claramente la </w:t>
      </w:r>
      <w:r w:rsidRPr="00DF395F">
        <w:rPr>
          <w:rFonts w:ascii="Arial" w:hAnsi="Arial" w:cs="Arial"/>
          <w:b/>
          <w:color w:val="000000"/>
        </w:rPr>
        <w:t>Inversión</w:t>
      </w:r>
      <w:r w:rsidR="001F706D" w:rsidRPr="00DF395F">
        <w:rPr>
          <w:rFonts w:ascii="Arial" w:hAnsi="Arial" w:cs="Arial"/>
          <w:b/>
          <w:color w:val="000000"/>
        </w:rPr>
        <w:t xml:space="preserve"> </w:t>
      </w:r>
      <w:r w:rsidR="00235BEE" w:rsidRPr="00DF395F">
        <w:rPr>
          <w:rFonts w:ascii="Arial" w:hAnsi="Arial" w:cs="Arial"/>
          <w:b/>
          <w:color w:val="000000"/>
        </w:rPr>
        <w:t>estimada</w:t>
      </w:r>
      <w:r w:rsidR="00235BEE" w:rsidRPr="00E6621D">
        <w:rPr>
          <w:rFonts w:ascii="Arial" w:hAnsi="Arial" w:cs="Arial"/>
          <w:color w:val="000000"/>
        </w:rPr>
        <w:t xml:space="preserve"> </w:t>
      </w:r>
      <w:r w:rsidR="001F706D" w:rsidRPr="00E6621D">
        <w:rPr>
          <w:rFonts w:ascii="Arial" w:hAnsi="Arial" w:cs="Arial"/>
          <w:color w:val="000000"/>
        </w:rPr>
        <w:t>por actuación</w:t>
      </w:r>
      <w:r w:rsidR="00D076B1" w:rsidRPr="00E6621D">
        <w:rPr>
          <w:rFonts w:ascii="Arial" w:hAnsi="Arial" w:cs="Arial"/>
          <w:color w:val="000000"/>
        </w:rPr>
        <w:t>, desglosando por conceptos,</w:t>
      </w:r>
      <w:r w:rsidR="001F706D" w:rsidRPr="00E6621D">
        <w:rPr>
          <w:rFonts w:ascii="Arial" w:hAnsi="Arial" w:cs="Arial"/>
          <w:color w:val="000000"/>
        </w:rPr>
        <w:t xml:space="preserve"> y</w:t>
      </w:r>
      <w:r w:rsidRPr="00E6621D">
        <w:rPr>
          <w:rFonts w:ascii="Arial" w:hAnsi="Arial" w:cs="Arial"/>
          <w:color w:val="000000"/>
        </w:rPr>
        <w:t xml:space="preserve"> total del proyecto</w:t>
      </w:r>
      <w:r w:rsidR="00D076B1" w:rsidRPr="00E6621D">
        <w:rPr>
          <w:rFonts w:ascii="Arial" w:hAnsi="Arial" w:cs="Arial"/>
          <w:color w:val="000000"/>
        </w:rPr>
        <w:t xml:space="preserve"> según el siguiente cuadro</w:t>
      </w:r>
      <w:r w:rsidRPr="00E6621D">
        <w:rPr>
          <w:rFonts w:ascii="Arial" w:hAnsi="Arial" w:cs="Arial"/>
          <w:color w:val="000000"/>
        </w:rPr>
        <w:t>:</w:t>
      </w:r>
    </w:p>
    <w:p w:rsidR="00103B0F" w:rsidRPr="00E6621D" w:rsidRDefault="00103B0F" w:rsidP="003035A1">
      <w:pPr>
        <w:spacing w:afterLines="100" w:after="240"/>
        <w:jc w:val="both"/>
        <w:rPr>
          <w:rFonts w:ascii="Arial" w:hAnsi="Arial" w:cs="Arial"/>
          <w:color w:val="000000"/>
        </w:rPr>
      </w:pPr>
    </w:p>
    <w:tbl>
      <w:tblPr>
        <w:tblW w:w="6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2836"/>
      </w:tblGrid>
      <w:tr w:rsidR="00841625" w:rsidRPr="00E6621D" w:rsidTr="004C2A6D">
        <w:trPr>
          <w:jc w:val="center"/>
        </w:trPr>
        <w:tc>
          <w:tcPr>
            <w:tcW w:w="3835" w:type="dxa"/>
            <w:shd w:val="clear" w:color="auto" w:fill="D9D9D9"/>
            <w:vAlign w:val="center"/>
          </w:tcPr>
          <w:p w:rsidR="00841625" w:rsidRPr="00E6621D" w:rsidRDefault="00841625" w:rsidP="00DC70B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INVERSIÓN ACTUACIÓN 1 (€)</w:t>
            </w:r>
          </w:p>
        </w:tc>
        <w:tc>
          <w:tcPr>
            <w:tcW w:w="2836" w:type="dxa"/>
            <w:shd w:val="clear" w:color="auto" w:fill="D9D9D9"/>
          </w:tcPr>
          <w:p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Nº Vehículos con ayuda solicitada</w:t>
            </w: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</w:tcPr>
          <w:p w:rsidR="00841625" w:rsidRPr="00E6621D" w:rsidRDefault="00841625" w:rsidP="00EB507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841625" w:rsidRPr="00E6621D" w:rsidRDefault="00841625" w:rsidP="00EB507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41625" w:rsidRPr="00E6621D" w:rsidRDefault="00841625" w:rsidP="00EB507A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625" w:rsidRPr="00E6621D" w:rsidRDefault="00841625" w:rsidP="004C2A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INVERSIÓN ACTUACIÓN 2 (€)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Nº puntos de recarga con ayuda solicitada</w:t>
            </w: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625" w:rsidRPr="00E6621D" w:rsidRDefault="00841625" w:rsidP="004C2A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INVERSIÓN ACTUACIÓN 3 (€)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625" w:rsidRPr="00E6621D" w:rsidRDefault="006A146D" w:rsidP="002E719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Indicar  tipología (sistemas de gestión/Formación)</w:t>
            </w: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1625" w:rsidRPr="00E6621D" w:rsidRDefault="00841625" w:rsidP="004C2A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621D">
              <w:rPr>
                <w:rFonts w:ascii="Arial" w:hAnsi="Arial" w:cs="Arial"/>
                <w:b/>
                <w:color w:val="000000"/>
              </w:rPr>
              <w:t>INVERSIÓN TOTAL (€)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1625" w:rsidRPr="00E6621D" w:rsidRDefault="00841625" w:rsidP="001F706D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41625" w:rsidRPr="00E6621D" w:rsidTr="004C2A6D">
        <w:trPr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625" w:rsidRPr="00E6621D" w:rsidRDefault="00841625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35BEE" w:rsidRPr="00E6621D" w:rsidRDefault="00235BEE" w:rsidP="003035A1">
      <w:pPr>
        <w:spacing w:afterLines="100" w:after="240"/>
        <w:jc w:val="both"/>
        <w:rPr>
          <w:rFonts w:ascii="Arial" w:hAnsi="Arial" w:cs="Arial"/>
          <w:color w:val="000000"/>
        </w:rPr>
      </w:pPr>
    </w:p>
    <w:p w:rsidR="003035A1" w:rsidRPr="00E6621D" w:rsidRDefault="003035A1" w:rsidP="003035A1">
      <w:pPr>
        <w:pStyle w:val="Ttulo2"/>
        <w:rPr>
          <w:color w:val="000000"/>
        </w:rPr>
      </w:pPr>
      <w:r w:rsidRPr="00E6621D">
        <w:rPr>
          <w:color w:val="000000"/>
        </w:rPr>
        <w:t xml:space="preserve">Coste </w:t>
      </w:r>
      <w:r w:rsidR="00DD17D0" w:rsidRPr="00E6621D">
        <w:rPr>
          <w:color w:val="000000"/>
        </w:rPr>
        <w:t>SUBVENCIONABLE</w:t>
      </w:r>
    </w:p>
    <w:p w:rsidR="00BF462D" w:rsidRPr="00E6621D" w:rsidRDefault="00BF462D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Para la Actuación 1 no se requiere aportar el cálculo de este valor, al estar ya considerada una estimación del mismo en la cuantía asociada a la ayuda para cada tipología de vehículo.</w:t>
      </w:r>
    </w:p>
    <w:p w:rsidR="00BF462D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Para la </w:t>
      </w:r>
      <w:r w:rsidR="00BF462D" w:rsidRPr="00E6621D">
        <w:rPr>
          <w:rFonts w:ascii="Arial" w:hAnsi="Arial" w:cs="Arial"/>
          <w:color w:val="000000"/>
        </w:rPr>
        <w:t>Actuación 2 y 3, se</w:t>
      </w:r>
      <w:r w:rsidR="00895968"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color w:val="000000"/>
        </w:rPr>
        <w:t xml:space="preserve">tendrán en cuenta los costes subvencionables especificados en el artículo </w:t>
      </w:r>
      <w:r w:rsidR="00BF462D" w:rsidRPr="00E6621D">
        <w:rPr>
          <w:rFonts w:ascii="Arial" w:hAnsi="Arial" w:cs="Arial"/>
          <w:color w:val="000000"/>
        </w:rPr>
        <w:t>9</w:t>
      </w:r>
      <w:r w:rsidRPr="00E6621D">
        <w:rPr>
          <w:rFonts w:ascii="Arial" w:hAnsi="Arial" w:cs="Arial"/>
          <w:color w:val="000000"/>
        </w:rPr>
        <w:t xml:space="preserve">, apartado </w:t>
      </w:r>
      <w:r w:rsidR="00BF462D" w:rsidRPr="00E6621D">
        <w:rPr>
          <w:rFonts w:ascii="Arial" w:hAnsi="Arial" w:cs="Arial"/>
          <w:color w:val="000000"/>
        </w:rPr>
        <w:t>2</w:t>
      </w:r>
      <w:r w:rsidRPr="00E6621D">
        <w:rPr>
          <w:rFonts w:ascii="Arial" w:hAnsi="Arial" w:cs="Arial"/>
          <w:color w:val="000000"/>
        </w:rPr>
        <w:t xml:space="preserve">, de las Bases reguladoras del </w:t>
      </w:r>
      <w:r w:rsidR="00A4612F" w:rsidRPr="00E6621D">
        <w:rPr>
          <w:rFonts w:ascii="Arial" w:hAnsi="Arial" w:cs="Arial"/>
          <w:color w:val="000000"/>
        </w:rPr>
        <w:t xml:space="preserve">PROGRAMA </w:t>
      </w:r>
      <w:r w:rsidRPr="00E6621D">
        <w:rPr>
          <w:rFonts w:ascii="Arial" w:hAnsi="Arial" w:cs="Arial"/>
          <w:color w:val="000000"/>
        </w:rPr>
        <w:t xml:space="preserve">MOVES </w:t>
      </w:r>
      <w:r w:rsidR="00BF462D" w:rsidRPr="00E6621D">
        <w:rPr>
          <w:rFonts w:ascii="Arial" w:hAnsi="Arial" w:cs="Arial"/>
          <w:color w:val="000000"/>
        </w:rPr>
        <w:t>FLOTAS.</w:t>
      </w:r>
    </w:p>
    <w:p w:rsidR="00D277E1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Se indicará claramente </w:t>
      </w:r>
      <w:r w:rsidR="00EB3BAE" w:rsidRPr="00E6621D">
        <w:rPr>
          <w:rFonts w:ascii="Arial" w:hAnsi="Arial" w:cs="Arial"/>
          <w:color w:val="000000"/>
        </w:rPr>
        <w:t>las partidas que se incluyen en los costes Subvencionables</w:t>
      </w:r>
      <w:r w:rsidR="00D277E1" w:rsidRPr="00E6621D">
        <w:rPr>
          <w:rFonts w:ascii="Arial" w:hAnsi="Arial" w:cs="Arial"/>
          <w:color w:val="000000"/>
        </w:rPr>
        <w:t xml:space="preserve">. </w:t>
      </w:r>
    </w:p>
    <w:p w:rsidR="00895968" w:rsidRDefault="00D277E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Finalmente </w:t>
      </w:r>
      <w:r w:rsidR="00EB3BAE" w:rsidRPr="00E6621D">
        <w:rPr>
          <w:rFonts w:ascii="Arial" w:hAnsi="Arial" w:cs="Arial"/>
          <w:color w:val="000000"/>
        </w:rPr>
        <w:t xml:space="preserve"> se facilitará el </w:t>
      </w:r>
      <w:r w:rsidR="00D076B1" w:rsidRPr="00E6621D">
        <w:rPr>
          <w:rFonts w:ascii="Arial" w:hAnsi="Arial" w:cs="Arial"/>
          <w:color w:val="000000"/>
        </w:rPr>
        <w:t xml:space="preserve">coste subvencionable </w:t>
      </w:r>
      <w:r w:rsidR="003035A1" w:rsidRPr="00E6621D">
        <w:rPr>
          <w:rFonts w:ascii="Arial" w:hAnsi="Arial" w:cs="Arial"/>
          <w:color w:val="000000"/>
        </w:rPr>
        <w:t xml:space="preserve"> total </w:t>
      </w:r>
      <w:r w:rsidR="00235BEE" w:rsidRPr="00E6621D">
        <w:rPr>
          <w:rFonts w:ascii="Arial" w:hAnsi="Arial" w:cs="Arial"/>
          <w:color w:val="000000"/>
        </w:rPr>
        <w:t xml:space="preserve">estimado </w:t>
      </w:r>
      <w:r w:rsidR="003035A1" w:rsidRPr="00E6621D">
        <w:rPr>
          <w:rFonts w:ascii="Arial" w:hAnsi="Arial" w:cs="Arial"/>
          <w:color w:val="000000"/>
        </w:rPr>
        <w:t>del proyecto:</w:t>
      </w:r>
    </w:p>
    <w:p w:rsidR="00103B0F" w:rsidRPr="00E6621D" w:rsidRDefault="00103B0F" w:rsidP="003035A1">
      <w:pPr>
        <w:spacing w:afterLines="100" w:after="240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</w:tblGrid>
      <w:tr w:rsidR="00213DE1" w:rsidRPr="00E6621D" w:rsidTr="004C2A6D">
        <w:trPr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DE1" w:rsidRPr="00E6621D" w:rsidRDefault="00213D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COSTE SUBVENCIONABLE ACTUACIÓN 2 (€)</w:t>
            </w:r>
          </w:p>
        </w:tc>
      </w:tr>
      <w:tr w:rsidR="00213DE1" w:rsidRPr="00E6621D" w:rsidTr="004C2A6D">
        <w:trPr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1" w:rsidRPr="00E6621D" w:rsidRDefault="00213DE1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213DE1" w:rsidRPr="00E6621D" w:rsidRDefault="00213DE1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13DE1" w:rsidRPr="00E6621D" w:rsidTr="004C2A6D">
        <w:trPr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3DE1" w:rsidRPr="00E6621D" w:rsidRDefault="00213D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COSTE SUBVENCIONABLE ACTUACIÓN 3 (€)</w:t>
            </w:r>
          </w:p>
        </w:tc>
      </w:tr>
      <w:tr w:rsidR="00213DE1" w:rsidRPr="00E6621D" w:rsidTr="004C2A6D">
        <w:trPr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E1" w:rsidRPr="00E6621D" w:rsidRDefault="00213DE1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:rsidR="00213DE1" w:rsidRPr="00E6621D" w:rsidRDefault="00213DE1" w:rsidP="0098311F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13DE1" w:rsidRDefault="00213DE1" w:rsidP="004C2A6D">
      <w:pPr>
        <w:rPr>
          <w:color w:val="000000"/>
          <w:lang w:eastAsia="es-ES"/>
        </w:rPr>
      </w:pPr>
    </w:p>
    <w:p w:rsidR="00103B0F" w:rsidRDefault="00103B0F" w:rsidP="004C2A6D">
      <w:pPr>
        <w:rPr>
          <w:color w:val="000000"/>
          <w:lang w:eastAsia="es-ES"/>
        </w:rPr>
      </w:pPr>
    </w:p>
    <w:p w:rsidR="00103B0F" w:rsidRDefault="00103B0F" w:rsidP="004C2A6D">
      <w:pPr>
        <w:rPr>
          <w:color w:val="000000"/>
          <w:lang w:eastAsia="es-ES"/>
        </w:rPr>
      </w:pPr>
    </w:p>
    <w:p w:rsidR="00103B0F" w:rsidRDefault="00103B0F" w:rsidP="004C2A6D">
      <w:pPr>
        <w:rPr>
          <w:color w:val="000000"/>
          <w:lang w:eastAsia="es-ES"/>
        </w:rPr>
      </w:pPr>
    </w:p>
    <w:p w:rsidR="00103B0F" w:rsidRPr="00E6621D" w:rsidRDefault="00103B0F" w:rsidP="004C2A6D">
      <w:pPr>
        <w:rPr>
          <w:color w:val="000000"/>
          <w:lang w:eastAsia="es-ES"/>
        </w:rPr>
      </w:pPr>
    </w:p>
    <w:p w:rsidR="003035A1" w:rsidRPr="00E6621D" w:rsidRDefault="003035A1" w:rsidP="003035A1">
      <w:pPr>
        <w:pStyle w:val="Ttulo2"/>
        <w:rPr>
          <w:color w:val="000000"/>
        </w:rPr>
      </w:pPr>
      <w:r w:rsidRPr="00E6621D">
        <w:rPr>
          <w:color w:val="000000"/>
        </w:rPr>
        <w:t>AYUDA SOLICITADA</w:t>
      </w:r>
    </w:p>
    <w:p w:rsidR="00235BEE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La ayuda </w:t>
      </w:r>
      <w:r w:rsidR="00213DE1" w:rsidRPr="00E6621D">
        <w:rPr>
          <w:rFonts w:ascii="Arial" w:hAnsi="Arial" w:cs="Arial"/>
          <w:color w:val="000000"/>
        </w:rPr>
        <w:t>para cada una de las actuaciones será la establecida en el Anexo III de la Orden de</w:t>
      </w:r>
      <w:r w:rsidRPr="00E6621D">
        <w:rPr>
          <w:rFonts w:ascii="Arial" w:hAnsi="Arial" w:cs="Arial"/>
          <w:color w:val="000000"/>
        </w:rPr>
        <w:t xml:space="preserve"> Bases reguladoras del Programa MOVES </w:t>
      </w:r>
      <w:r w:rsidR="00213DE1" w:rsidRPr="00E6621D">
        <w:rPr>
          <w:rFonts w:ascii="Arial" w:hAnsi="Arial" w:cs="Arial"/>
          <w:color w:val="000000"/>
        </w:rPr>
        <w:t>Flotas</w:t>
      </w:r>
      <w:r w:rsidRPr="00E6621D">
        <w:rPr>
          <w:rFonts w:ascii="Arial" w:hAnsi="Arial" w:cs="Arial"/>
          <w:color w:val="000000"/>
        </w:rPr>
        <w:t xml:space="preserve">. </w:t>
      </w:r>
    </w:p>
    <w:p w:rsidR="00103B0F" w:rsidRDefault="00103B0F" w:rsidP="003035A1">
      <w:pPr>
        <w:spacing w:afterLines="100" w:after="240"/>
        <w:jc w:val="both"/>
        <w:rPr>
          <w:rFonts w:ascii="Arial" w:hAnsi="Arial" w:cs="Arial"/>
          <w:color w:val="000000"/>
        </w:rPr>
      </w:pPr>
    </w:p>
    <w:p w:rsidR="006B221B" w:rsidRPr="00E6621D" w:rsidRDefault="003035A1" w:rsidP="003035A1">
      <w:pPr>
        <w:spacing w:afterLines="100" w:after="24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Se indicará claramente</w:t>
      </w:r>
      <w:r w:rsidR="00235BEE" w:rsidRPr="00E6621D">
        <w:rPr>
          <w:rFonts w:ascii="Arial" w:hAnsi="Arial" w:cs="Arial"/>
          <w:color w:val="000000"/>
        </w:rPr>
        <w:t xml:space="preserve"> a continuación,</w:t>
      </w:r>
      <w:r w:rsidRPr="00E6621D">
        <w:rPr>
          <w:rFonts w:ascii="Arial" w:hAnsi="Arial" w:cs="Arial"/>
          <w:color w:val="000000"/>
        </w:rPr>
        <w:t xml:space="preserve"> la </w:t>
      </w:r>
      <w:r w:rsidR="00235BEE" w:rsidRPr="00E6621D">
        <w:rPr>
          <w:rFonts w:ascii="Arial" w:hAnsi="Arial" w:cs="Arial"/>
          <w:color w:val="000000"/>
        </w:rPr>
        <w:t>a</w:t>
      </w:r>
      <w:r w:rsidRPr="00E6621D">
        <w:rPr>
          <w:rFonts w:ascii="Arial" w:hAnsi="Arial" w:cs="Arial"/>
          <w:color w:val="000000"/>
        </w:rPr>
        <w:t>yuda solicitada</w:t>
      </w:r>
      <w:r w:rsidR="002D1A19" w:rsidRPr="00E6621D">
        <w:rPr>
          <w:rFonts w:ascii="Arial" w:hAnsi="Arial" w:cs="Arial"/>
          <w:color w:val="000000"/>
        </w:rPr>
        <w:t xml:space="preserve"> (tener en cuenta si existe achatarramiento)</w:t>
      </w:r>
      <w:r w:rsidR="00144122">
        <w:rPr>
          <w:rFonts w:ascii="Arial" w:hAnsi="Arial" w:cs="Arial"/>
          <w:color w:val="000000"/>
        </w:rPr>
        <w:t>.La información será coherente con el cuadro facilitado en el apartado 2.1.2 de esta memoria</w:t>
      </w:r>
      <w:r w:rsidRPr="00E6621D">
        <w:rPr>
          <w:rFonts w:ascii="Arial" w:hAnsi="Arial" w:cs="Arial"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</w:tblGrid>
      <w:tr w:rsidR="0055064D" w:rsidRPr="00E6621D" w:rsidTr="004C2A6D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IMPORTE AYUDA SOLICITADA ACTUACIÓN 1 (€)</w:t>
            </w:r>
            <w:r w:rsidR="00F0583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5064D" w:rsidRPr="00E6621D" w:rsidTr="008A365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N1: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L1e, L2e: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L3e, L4e, L5e: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L6e: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L7e: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TOTAL: </w:t>
            </w:r>
          </w:p>
        </w:tc>
      </w:tr>
      <w:tr w:rsidR="0055064D" w:rsidRPr="00E6621D" w:rsidTr="004C2A6D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IMPORTE AYUDA SOLICITADA ACTUACIÓN 2 (€)</w:t>
            </w:r>
          </w:p>
        </w:tc>
      </w:tr>
      <w:tr w:rsidR="0055064D" w:rsidRPr="00E6621D" w:rsidTr="008A365E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064D" w:rsidRPr="00E6621D" w:rsidTr="004C2A6D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IMPORTE AYUDA SOLICITADA ACTUACIÓN 3 (€)</w:t>
            </w:r>
          </w:p>
        </w:tc>
      </w:tr>
      <w:tr w:rsidR="0055064D" w:rsidRPr="00E6621D" w:rsidTr="004C2A6D">
        <w:trPr>
          <w:trHeight w:val="546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Formación conductores: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Sistemas gestión flotas:</w:t>
            </w:r>
          </w:p>
          <w:p w:rsidR="00D277E1" w:rsidRPr="00E6621D" w:rsidRDefault="00D277E1" w:rsidP="004C2A6D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TOTAL:</w:t>
            </w:r>
          </w:p>
        </w:tc>
      </w:tr>
      <w:tr w:rsidR="0055064D" w:rsidRPr="00E6621D" w:rsidTr="004C2A6D">
        <w:trPr>
          <w:jc w:val="center"/>
        </w:trPr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064D" w:rsidRPr="00E6621D" w:rsidTr="004C2A6D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7E1" w:rsidRPr="00E6621D" w:rsidRDefault="00D277E1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AYUDA TOTAL        SOLICITADA (€)</w:t>
            </w:r>
          </w:p>
        </w:tc>
      </w:tr>
      <w:tr w:rsidR="0055064D" w:rsidRPr="00E6621D" w:rsidTr="004C2A6D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D277E1" w:rsidRPr="00E6621D" w:rsidRDefault="00D277E1" w:rsidP="00213DE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87A48" w:rsidRPr="00E6621D" w:rsidRDefault="00887A48" w:rsidP="00DF395F">
      <w:pPr>
        <w:jc w:val="both"/>
        <w:rPr>
          <w:rFonts w:ascii="Arial" w:hAnsi="Arial" w:cs="Arial"/>
          <w:color w:val="000000"/>
          <w:lang w:eastAsia="es-ES"/>
        </w:rPr>
      </w:pPr>
    </w:p>
    <w:p w:rsidR="00C10A4D" w:rsidRPr="00E6621D" w:rsidRDefault="00C10A4D" w:rsidP="00C10A4D">
      <w:pPr>
        <w:pStyle w:val="Ttulo1"/>
        <w:jc w:val="both"/>
        <w:rPr>
          <w:color w:val="000000"/>
        </w:rPr>
      </w:pPr>
      <w:r w:rsidRPr="00E6621D">
        <w:rPr>
          <w:color w:val="000000"/>
        </w:rPr>
        <w:t>DETALLE Y JUSTIFICACIÓN DEL AHORRO ENERGÉTICO Y REDUCCIÓN DE EMISIONES DE CO</w:t>
      </w:r>
      <w:r w:rsidRPr="00E6621D">
        <w:rPr>
          <w:color w:val="000000"/>
          <w:vertAlign w:val="subscript"/>
        </w:rPr>
        <w:t>2</w:t>
      </w:r>
    </w:p>
    <w:p w:rsidR="00C10A4D" w:rsidRPr="00E6621D" w:rsidRDefault="00C10A4D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FA1CE3" w:rsidRPr="00E6621D" w:rsidRDefault="00FA1CE3" w:rsidP="00C10A4D">
      <w:pPr>
        <w:spacing w:afterLines="50" w:after="120"/>
        <w:jc w:val="both"/>
        <w:rPr>
          <w:rFonts w:ascii="Arial" w:hAnsi="Arial" w:cs="Arial"/>
          <w:b/>
          <w:color w:val="000000"/>
        </w:rPr>
      </w:pPr>
      <w:r w:rsidRPr="00E6621D">
        <w:rPr>
          <w:rFonts w:ascii="Arial" w:hAnsi="Arial" w:cs="Arial"/>
          <w:b/>
          <w:color w:val="000000"/>
        </w:rPr>
        <w:t>Actuación 1:</w:t>
      </w:r>
    </w:p>
    <w:p w:rsidR="00722663" w:rsidRDefault="007832C3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Para el cálculo de ahorro energético y de reducción de emisiones de CO</w:t>
      </w:r>
      <w:r w:rsidRPr="00E6621D">
        <w:rPr>
          <w:rFonts w:ascii="Arial" w:hAnsi="Arial" w:cs="Arial"/>
          <w:color w:val="000000"/>
          <w:vertAlign w:val="subscript"/>
        </w:rPr>
        <w:t>2</w:t>
      </w:r>
      <w:r w:rsidRPr="00E6621D">
        <w:rPr>
          <w:rFonts w:ascii="Arial" w:hAnsi="Arial" w:cs="Arial"/>
          <w:color w:val="000000"/>
        </w:rPr>
        <w:t>, se considerarán los</w:t>
      </w:r>
      <w:r w:rsidR="00456A91" w:rsidRPr="00E6621D">
        <w:rPr>
          <w:rFonts w:ascii="Arial" w:hAnsi="Arial" w:cs="Arial"/>
          <w:color w:val="000000"/>
        </w:rPr>
        <w:t xml:space="preserve"> siguientes</w:t>
      </w:r>
      <w:r w:rsidRPr="00E6621D">
        <w:rPr>
          <w:rFonts w:ascii="Arial" w:hAnsi="Arial" w:cs="Arial"/>
          <w:color w:val="000000"/>
        </w:rPr>
        <w:t xml:space="preserve"> </w:t>
      </w:r>
      <w:r w:rsidR="00747D97" w:rsidRPr="00E6621D">
        <w:rPr>
          <w:rFonts w:ascii="Arial" w:hAnsi="Arial" w:cs="Arial"/>
          <w:color w:val="000000"/>
        </w:rPr>
        <w:t>indicadores</w:t>
      </w:r>
      <w:r w:rsidR="00456A91" w:rsidRPr="00E6621D">
        <w:rPr>
          <w:rFonts w:ascii="Arial" w:hAnsi="Arial" w:cs="Arial"/>
          <w:color w:val="000000"/>
        </w:rPr>
        <w:t>, según</w:t>
      </w:r>
      <w:r w:rsidRPr="00E6621D">
        <w:rPr>
          <w:rFonts w:ascii="Arial" w:hAnsi="Arial" w:cs="Arial"/>
          <w:color w:val="000000"/>
        </w:rPr>
        <w:t xml:space="preserve"> </w:t>
      </w:r>
      <w:r w:rsidR="00096E4A" w:rsidRPr="00E6621D">
        <w:rPr>
          <w:rFonts w:ascii="Arial" w:hAnsi="Arial" w:cs="Arial"/>
          <w:color w:val="000000"/>
        </w:rPr>
        <w:t>las categorías de vehículo</w:t>
      </w:r>
      <w:r w:rsidR="00456A91" w:rsidRPr="00E6621D">
        <w:rPr>
          <w:rFonts w:ascii="Arial" w:hAnsi="Arial" w:cs="Arial"/>
          <w:color w:val="000000"/>
        </w:rPr>
        <w:t>s</w:t>
      </w:r>
      <w:r w:rsidR="00300FCB" w:rsidRPr="00E6621D">
        <w:rPr>
          <w:rFonts w:ascii="Arial" w:hAnsi="Arial" w:cs="Arial"/>
          <w:color w:val="000000"/>
        </w:rPr>
        <w:t xml:space="preserve"> para los que se solicita ayuda</w:t>
      </w:r>
      <w:r w:rsidR="00096E4A" w:rsidRPr="00E6621D">
        <w:rPr>
          <w:rFonts w:ascii="Arial" w:hAnsi="Arial" w:cs="Arial"/>
          <w:color w:val="000000"/>
        </w:rPr>
        <w:t>:</w:t>
      </w:r>
    </w:p>
    <w:p w:rsidR="00103B0F" w:rsidRDefault="00103B0F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103B0F" w:rsidRPr="00E6621D" w:rsidRDefault="00103B0F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096E4A" w:rsidRPr="00E6621D" w:rsidRDefault="00096E4A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722663" w:rsidRPr="00E6621D" w:rsidRDefault="00722663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Adquisición de v</w:t>
      </w:r>
      <w:r w:rsidRPr="00E6621D">
        <w:rPr>
          <w:rFonts w:ascii="Arial" w:hAnsi="Arial" w:cs="Arial"/>
          <w:color w:val="000000"/>
        </w:rPr>
        <w:t>ehículos</w:t>
      </w:r>
      <w:r w:rsidR="00773158" w:rsidRPr="00E6621D">
        <w:rPr>
          <w:rFonts w:ascii="Arial" w:hAnsi="Arial" w:cs="Arial"/>
          <w:color w:val="000000"/>
        </w:rPr>
        <w:t xml:space="preserve"> de categoría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M1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y tecnología</w:t>
      </w:r>
      <w:r w:rsidR="00295613" w:rsidRPr="00E6621D">
        <w:rPr>
          <w:rFonts w:ascii="Arial" w:hAnsi="Arial" w:cs="Arial"/>
          <w:b/>
          <w:color w:val="000000"/>
        </w:rPr>
        <w:t xml:space="preserve"> BEV</w:t>
      </w:r>
      <w:r w:rsidRPr="00E6621D">
        <w:rPr>
          <w:rFonts w:ascii="Arial" w:hAnsi="Arial" w:cs="Arial"/>
          <w:color w:val="000000"/>
        </w:rPr>
        <w:t xml:space="preserve">, se </w:t>
      </w:r>
      <w:r w:rsidR="007112E8" w:rsidRPr="00E6621D">
        <w:rPr>
          <w:rFonts w:ascii="Arial" w:hAnsi="Arial" w:cs="Arial"/>
          <w:color w:val="000000"/>
        </w:rPr>
        <w:t>considerará: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709"/>
        <w:gridCol w:w="3686"/>
      </w:tblGrid>
      <w:tr w:rsidR="00722663" w:rsidRPr="00E6621D" w:rsidTr="004C2A6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63" w:rsidRPr="00E6621D" w:rsidRDefault="00722663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Reducción emisiones </w:t>
            </w:r>
            <w:r w:rsidR="00151DC6" w:rsidRPr="00E6621D">
              <w:rPr>
                <w:rFonts w:eastAsia="Times New Roman" w:cs="Calibri"/>
                <w:color w:val="000000"/>
                <w:lang w:eastAsia="es-ES"/>
              </w:rPr>
              <w:t>(Tank to Wheel)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63" w:rsidRPr="00E6621D" w:rsidRDefault="00AF4C72" w:rsidP="004C2A6D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13,50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63" w:rsidRPr="00E6621D" w:rsidRDefault="0058542F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</w:t>
            </w:r>
            <w:r w:rsidR="00722663" w:rsidRPr="00E6621D">
              <w:rPr>
                <w:rFonts w:eastAsia="Times New Roman" w:cs="Calibri"/>
                <w:color w:val="000000"/>
                <w:lang w:eastAsia="es-ES"/>
              </w:rPr>
              <w:t>/</w:t>
            </w:r>
            <w:r w:rsidRPr="00E6621D">
              <w:rPr>
                <w:rFonts w:eastAsia="Times New Roman" w:cs="Calibri"/>
                <w:color w:val="000000"/>
                <w:lang w:eastAsia="es-ES"/>
              </w:rPr>
              <w:t>100</w:t>
            </w:r>
            <w:r w:rsidR="007112E8" w:rsidRPr="00E6621D">
              <w:rPr>
                <w:rFonts w:eastAsia="Times New Roman" w:cs="Calibri"/>
                <w:color w:val="000000"/>
                <w:lang w:eastAsia="es-ES"/>
              </w:rPr>
              <w:t>km</w:t>
            </w:r>
            <w:r w:rsidR="00096E4A" w:rsidRPr="00E6621D">
              <w:rPr>
                <w:rFonts w:eastAsia="Times New Roman" w:cs="Calibri"/>
                <w:color w:val="000000"/>
                <w:lang w:eastAsia="es-ES"/>
              </w:rPr>
              <w:t>-vehículo</w:t>
            </w:r>
          </w:p>
        </w:tc>
      </w:tr>
      <w:tr w:rsidR="00722663" w:rsidRPr="00E6621D" w:rsidTr="004C2A6D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63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Ahorro de </w:t>
            </w:r>
            <w:r w:rsidR="00722663" w:rsidRPr="00E6621D">
              <w:rPr>
                <w:rFonts w:eastAsia="Times New Roman" w:cs="Calibri"/>
                <w:color w:val="000000"/>
                <w:lang w:eastAsia="es-ES"/>
              </w:rPr>
              <w:t xml:space="preserve">energía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63" w:rsidRPr="00E6621D" w:rsidRDefault="00AF4C72" w:rsidP="004C2A6D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52,38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663" w:rsidRPr="00E6621D" w:rsidRDefault="00773158" w:rsidP="0072266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</w:t>
            </w:r>
            <w:r w:rsidR="00722663" w:rsidRPr="00E6621D">
              <w:rPr>
                <w:rFonts w:eastAsia="Times New Roman" w:cs="Calibri"/>
                <w:color w:val="000000"/>
                <w:lang w:eastAsia="es-ES"/>
              </w:rPr>
              <w:t>/</w:t>
            </w:r>
            <w:r w:rsidRPr="00E6621D">
              <w:rPr>
                <w:rFonts w:eastAsia="Times New Roman" w:cs="Calibri"/>
                <w:color w:val="000000"/>
                <w:lang w:eastAsia="es-ES"/>
              </w:rPr>
              <w:t>100</w:t>
            </w:r>
            <w:r w:rsidR="007112E8" w:rsidRPr="00E6621D">
              <w:rPr>
                <w:rFonts w:eastAsia="Times New Roman" w:cs="Calibri"/>
                <w:color w:val="000000"/>
                <w:lang w:eastAsia="es-ES"/>
              </w:rPr>
              <w:t>km</w:t>
            </w:r>
            <w:r w:rsidR="00096E4A" w:rsidRPr="00E6621D">
              <w:rPr>
                <w:rFonts w:eastAsia="Times New Roman" w:cs="Calibri"/>
                <w:color w:val="000000"/>
                <w:lang w:eastAsia="es-ES"/>
              </w:rPr>
              <w:t>-vehículo</w:t>
            </w:r>
          </w:p>
        </w:tc>
      </w:tr>
    </w:tbl>
    <w:p w:rsidR="00722663" w:rsidRPr="00E6621D" w:rsidRDefault="00722663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7112E8" w:rsidRPr="00E6621D" w:rsidRDefault="00722663" w:rsidP="00722663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7112E8" w:rsidRPr="00E6621D">
        <w:rPr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A</w:t>
      </w:r>
      <w:r w:rsidR="007112E8" w:rsidRPr="00E6621D">
        <w:rPr>
          <w:rFonts w:ascii="Arial" w:hAnsi="Arial" w:cs="Arial"/>
          <w:color w:val="000000"/>
        </w:rPr>
        <w:t>dquisición de vehículos</w:t>
      </w:r>
      <w:r w:rsidR="00295613" w:rsidRPr="00E6621D">
        <w:rPr>
          <w:rFonts w:ascii="Arial" w:hAnsi="Arial" w:cs="Arial"/>
          <w:color w:val="000000"/>
        </w:rPr>
        <w:t xml:space="preserve"> de categoría</w:t>
      </w:r>
      <w:r w:rsidR="007112E8" w:rsidRPr="00E6621D">
        <w:rPr>
          <w:rFonts w:ascii="Arial" w:hAnsi="Arial" w:cs="Arial"/>
          <w:color w:val="000000"/>
        </w:rPr>
        <w:t xml:space="preserve"> </w:t>
      </w:r>
      <w:r w:rsidR="007112E8" w:rsidRPr="00E6621D">
        <w:rPr>
          <w:rFonts w:ascii="Arial" w:hAnsi="Arial" w:cs="Arial"/>
          <w:b/>
          <w:color w:val="000000"/>
        </w:rPr>
        <w:t xml:space="preserve">N1 </w:t>
      </w:r>
      <w:r w:rsidR="00295613" w:rsidRPr="00E6621D">
        <w:rPr>
          <w:rFonts w:ascii="Arial" w:hAnsi="Arial" w:cs="Arial"/>
          <w:color w:val="000000"/>
        </w:rPr>
        <w:t>y tecnología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773158" w:rsidRPr="00E6621D">
        <w:rPr>
          <w:rFonts w:ascii="Arial" w:hAnsi="Arial" w:cs="Arial"/>
          <w:b/>
          <w:color w:val="000000"/>
        </w:rPr>
        <w:t>B</w:t>
      </w:r>
      <w:r w:rsidR="007112E8" w:rsidRPr="00E6621D">
        <w:rPr>
          <w:rFonts w:ascii="Arial" w:hAnsi="Arial" w:cs="Arial"/>
          <w:b/>
          <w:color w:val="000000"/>
        </w:rPr>
        <w:t>EV</w:t>
      </w:r>
      <w:r w:rsidR="007112E8" w:rsidRPr="00E6621D">
        <w:rPr>
          <w:rFonts w:ascii="Arial" w:hAnsi="Arial" w:cs="Arial"/>
          <w:color w:val="000000"/>
        </w:rPr>
        <w:t>, se considerará</w:t>
      </w:r>
      <w:r w:rsidR="00773158" w:rsidRPr="00E6621D">
        <w:rPr>
          <w:rFonts w:ascii="Arial" w:hAnsi="Arial" w:cs="Arial"/>
          <w:color w:val="000000"/>
        </w:rPr>
        <w:t>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:rsidTr="000C69A5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(Tank to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AF4C72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15,45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:rsidTr="000C69A5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AF4C72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56,41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:rsidR="007112E8" w:rsidRPr="00E6621D" w:rsidRDefault="007112E8" w:rsidP="00722663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7112E8" w:rsidRPr="00E6621D" w:rsidRDefault="007112E8" w:rsidP="00722663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</w:t>
      </w:r>
      <w:r w:rsidRPr="00E6621D">
        <w:rPr>
          <w:rFonts w:ascii="Arial" w:hAnsi="Arial" w:cs="Arial"/>
          <w:color w:val="000000"/>
        </w:rPr>
        <w:t>dquisición de vehículos</w:t>
      </w:r>
      <w:r w:rsidR="00295613" w:rsidRPr="00E6621D">
        <w:rPr>
          <w:rFonts w:ascii="Arial" w:hAnsi="Arial" w:cs="Arial"/>
          <w:color w:val="000000"/>
        </w:rPr>
        <w:t xml:space="preserve"> de categorías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 xml:space="preserve">M1 o N1 </w:t>
      </w:r>
      <w:r w:rsidR="00295613" w:rsidRPr="00E6621D">
        <w:rPr>
          <w:rFonts w:ascii="Arial" w:hAnsi="Arial" w:cs="Arial"/>
          <w:color w:val="000000"/>
        </w:rPr>
        <w:t>y tecnología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773158" w:rsidRPr="00E6621D">
        <w:rPr>
          <w:rFonts w:ascii="Arial" w:hAnsi="Arial" w:cs="Arial"/>
          <w:b/>
          <w:color w:val="000000"/>
        </w:rPr>
        <w:t>PH</w:t>
      </w:r>
      <w:r w:rsidRPr="00E6621D">
        <w:rPr>
          <w:rFonts w:ascii="Arial" w:hAnsi="Arial" w:cs="Arial"/>
          <w:b/>
          <w:color w:val="000000"/>
        </w:rPr>
        <w:t>EV</w:t>
      </w:r>
      <w:r w:rsidR="00554887" w:rsidRPr="00E6621D">
        <w:rPr>
          <w:rFonts w:ascii="Arial" w:hAnsi="Arial" w:cs="Arial"/>
          <w:b/>
          <w:color w:val="000000"/>
        </w:rPr>
        <w:t>,</w:t>
      </w:r>
      <w:r w:rsidRPr="00E6621D">
        <w:rPr>
          <w:rFonts w:ascii="Arial" w:hAnsi="Arial" w:cs="Arial"/>
          <w:color w:val="000000"/>
        </w:rPr>
        <w:t xml:space="preserve"> se considerará: 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:rsidTr="00773158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(Tank to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F4C7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</w:t>
            </w:r>
            <w:r w:rsidR="00AF4C72">
              <w:rPr>
                <w:rFonts w:eastAsia="Times New Roman" w:cs="Calibri"/>
                <w:color w:val="000000"/>
                <w:lang w:eastAsia="es-ES"/>
              </w:rPr>
              <w:t>6,51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:rsidTr="00773158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AF4C72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24,43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:rsidR="007112E8" w:rsidRPr="00E6621D" w:rsidRDefault="007112E8" w:rsidP="00722663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773158" w:rsidRPr="00E6621D" w:rsidRDefault="00773158" w:rsidP="00773158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</w:t>
      </w:r>
      <w:r w:rsidRPr="00E6621D">
        <w:rPr>
          <w:rFonts w:ascii="Arial" w:hAnsi="Arial" w:cs="Arial"/>
          <w:color w:val="000000"/>
        </w:rPr>
        <w:t>dquisición de vehículos</w:t>
      </w:r>
      <w:r w:rsidR="00295613" w:rsidRPr="00E6621D">
        <w:rPr>
          <w:rFonts w:ascii="Arial" w:hAnsi="Arial" w:cs="Arial"/>
          <w:color w:val="000000"/>
        </w:rPr>
        <w:t xml:space="preserve"> de categoría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M1 o N1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y tecnología</w:t>
      </w:r>
      <w:r w:rsidRPr="00E6621D">
        <w:rPr>
          <w:rFonts w:ascii="Arial" w:hAnsi="Arial" w:cs="Arial"/>
          <w:b/>
          <w:color w:val="000000"/>
        </w:rPr>
        <w:t xml:space="preserve"> </w:t>
      </w:r>
      <w:r w:rsidR="00AF4C72">
        <w:rPr>
          <w:rFonts w:ascii="Arial" w:hAnsi="Arial" w:cs="Arial"/>
          <w:b/>
          <w:color w:val="000000"/>
        </w:rPr>
        <w:t>FCEV</w:t>
      </w:r>
      <w:r w:rsidRPr="00E6621D">
        <w:rPr>
          <w:rFonts w:ascii="Arial" w:hAnsi="Arial" w:cs="Arial"/>
          <w:b/>
          <w:color w:val="000000"/>
        </w:rPr>
        <w:t>,</w:t>
      </w:r>
      <w:r w:rsidRPr="00E6621D">
        <w:rPr>
          <w:rFonts w:ascii="Arial" w:hAnsi="Arial" w:cs="Arial"/>
          <w:color w:val="000000"/>
        </w:rPr>
        <w:t xml:space="preserve"> se considerará: 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(Tank to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F4C7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AF4C72">
              <w:rPr>
                <w:rFonts w:eastAsia="Times New Roman" w:cs="Calibri"/>
                <w:color w:val="000000"/>
                <w:lang w:eastAsia="es-ES"/>
              </w:rPr>
              <w:t xml:space="preserve"> 17,57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F4C7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</w:t>
            </w:r>
            <w:r w:rsidR="00AF4C72">
              <w:rPr>
                <w:rFonts w:eastAsia="Times New Roman" w:cs="Calibri"/>
                <w:color w:val="000000"/>
                <w:lang w:eastAsia="es-ES"/>
              </w:rPr>
              <w:t>43,35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:rsidR="00773158" w:rsidRPr="00E6621D" w:rsidRDefault="00773158" w:rsidP="00722663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722663" w:rsidRPr="00E6621D" w:rsidRDefault="00295613" w:rsidP="00722663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-A</w:t>
      </w:r>
      <w:r w:rsidR="00722663" w:rsidRPr="00E6621D">
        <w:rPr>
          <w:rFonts w:ascii="Arial" w:hAnsi="Arial" w:cs="Arial"/>
          <w:color w:val="000000"/>
        </w:rPr>
        <w:t>dquisición de vehículos</w:t>
      </w:r>
      <w:r w:rsidRPr="00E6621D">
        <w:rPr>
          <w:rFonts w:ascii="Arial" w:hAnsi="Arial" w:cs="Arial"/>
          <w:color w:val="000000"/>
        </w:rPr>
        <w:t xml:space="preserve"> de categorías</w:t>
      </w:r>
      <w:r w:rsidR="00722663" w:rsidRPr="00E6621D">
        <w:rPr>
          <w:rFonts w:ascii="Arial" w:hAnsi="Arial" w:cs="Arial"/>
          <w:color w:val="000000"/>
        </w:rPr>
        <w:t xml:space="preserve"> </w:t>
      </w:r>
      <w:r w:rsidR="00722663" w:rsidRPr="00E6621D">
        <w:rPr>
          <w:rFonts w:ascii="Arial" w:hAnsi="Arial" w:cs="Arial"/>
          <w:b/>
          <w:color w:val="000000"/>
        </w:rPr>
        <w:t>L</w:t>
      </w:r>
      <w:r w:rsidR="00662867" w:rsidRPr="00E6621D">
        <w:rPr>
          <w:rFonts w:ascii="Arial" w:hAnsi="Arial" w:cs="Arial"/>
          <w:b/>
          <w:color w:val="000000"/>
        </w:rPr>
        <w:t>3</w:t>
      </w:r>
      <w:r w:rsidRPr="00E6621D">
        <w:rPr>
          <w:rFonts w:ascii="Arial" w:hAnsi="Arial" w:cs="Arial"/>
          <w:b/>
          <w:color w:val="000000"/>
        </w:rPr>
        <w:t xml:space="preserve"> a </w:t>
      </w:r>
      <w:r w:rsidR="00662867" w:rsidRPr="00E6621D">
        <w:rPr>
          <w:rFonts w:ascii="Arial" w:hAnsi="Arial" w:cs="Arial"/>
          <w:b/>
          <w:color w:val="000000"/>
        </w:rPr>
        <w:t>L7</w:t>
      </w:r>
      <w:r w:rsidRPr="00E6621D">
        <w:rPr>
          <w:rFonts w:ascii="Arial" w:hAnsi="Arial" w:cs="Arial"/>
          <w:b/>
          <w:color w:val="000000"/>
        </w:rPr>
        <w:t xml:space="preserve"> </w:t>
      </w:r>
      <w:r w:rsidRPr="00E6621D">
        <w:rPr>
          <w:rFonts w:ascii="Arial" w:hAnsi="Arial" w:cs="Arial"/>
          <w:color w:val="000000"/>
        </w:rPr>
        <w:t>y tecnología</w:t>
      </w:r>
      <w:r w:rsidRPr="00E6621D">
        <w:rPr>
          <w:rFonts w:ascii="Arial" w:hAnsi="Arial" w:cs="Arial"/>
          <w:b/>
          <w:color w:val="000000"/>
        </w:rPr>
        <w:t xml:space="preserve"> BEV</w:t>
      </w:r>
      <w:r w:rsidR="00722663" w:rsidRPr="00E6621D">
        <w:rPr>
          <w:rFonts w:ascii="Arial" w:hAnsi="Arial" w:cs="Arial"/>
          <w:color w:val="000000"/>
        </w:rPr>
        <w:t>, se considerará</w:t>
      </w:r>
      <w:r w:rsidR="00662867" w:rsidRPr="00E6621D">
        <w:rPr>
          <w:rFonts w:ascii="Arial" w:hAnsi="Arial" w:cs="Arial"/>
          <w:color w:val="000000"/>
        </w:rPr>
        <w:t>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(Tank to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  8,21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32,92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:rsidR="00773158" w:rsidRPr="00E6621D" w:rsidRDefault="00773158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662867" w:rsidRPr="00E6621D" w:rsidRDefault="00662867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-</w:t>
      </w:r>
      <w:r w:rsidR="00295613" w:rsidRPr="00E6621D">
        <w:rPr>
          <w:rFonts w:ascii="Arial" w:hAnsi="Arial" w:cs="Arial"/>
          <w:color w:val="000000"/>
        </w:rPr>
        <w:t>Adquisición de v</w:t>
      </w:r>
      <w:r w:rsidRPr="00E6621D">
        <w:rPr>
          <w:rFonts w:ascii="Arial" w:hAnsi="Arial" w:cs="Arial"/>
          <w:color w:val="000000"/>
        </w:rPr>
        <w:t>ehículos</w:t>
      </w:r>
      <w:r w:rsidR="00295613" w:rsidRPr="00E6621D">
        <w:rPr>
          <w:rFonts w:ascii="Arial" w:hAnsi="Arial" w:cs="Arial"/>
          <w:color w:val="000000"/>
        </w:rPr>
        <w:t xml:space="preserve"> de categorías</w:t>
      </w:r>
      <w:r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L1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="00295613" w:rsidRPr="00E6621D">
        <w:rPr>
          <w:rFonts w:ascii="Arial" w:hAnsi="Arial" w:cs="Arial"/>
          <w:color w:val="000000"/>
        </w:rPr>
        <w:t>y</w:t>
      </w:r>
      <w:r w:rsidR="00295613" w:rsidRPr="00E6621D">
        <w:rPr>
          <w:rFonts w:ascii="Arial" w:hAnsi="Arial" w:cs="Arial"/>
          <w:b/>
          <w:color w:val="000000"/>
        </w:rPr>
        <w:t xml:space="preserve"> </w:t>
      </w:r>
      <w:r w:rsidRPr="00E6621D">
        <w:rPr>
          <w:rFonts w:ascii="Arial" w:hAnsi="Arial" w:cs="Arial"/>
          <w:b/>
          <w:color w:val="000000"/>
        </w:rPr>
        <w:t>L2</w:t>
      </w:r>
      <w:r w:rsidR="00295613" w:rsidRPr="00E6621D">
        <w:rPr>
          <w:rFonts w:ascii="Arial" w:hAnsi="Arial" w:cs="Arial"/>
          <w:color w:val="000000"/>
        </w:rPr>
        <w:t xml:space="preserve"> y tecnología </w:t>
      </w:r>
      <w:r w:rsidR="00295613" w:rsidRPr="00E6621D">
        <w:rPr>
          <w:rFonts w:ascii="Arial" w:hAnsi="Arial" w:cs="Arial"/>
          <w:b/>
          <w:color w:val="000000"/>
        </w:rPr>
        <w:t>BEV</w:t>
      </w:r>
      <w:r w:rsidR="00295613" w:rsidRPr="00E6621D">
        <w:rPr>
          <w:rFonts w:ascii="Arial" w:hAnsi="Arial" w:cs="Arial"/>
          <w:color w:val="000000"/>
        </w:rPr>
        <w:t xml:space="preserve">, </w:t>
      </w:r>
      <w:r w:rsidRPr="00E6621D">
        <w:rPr>
          <w:rFonts w:ascii="Arial" w:hAnsi="Arial" w:cs="Arial"/>
          <w:color w:val="000000"/>
        </w:rPr>
        <w:t>se considerará: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2"/>
        <w:gridCol w:w="1137"/>
        <w:gridCol w:w="3526"/>
      </w:tblGrid>
      <w:tr w:rsidR="00773158" w:rsidRPr="00E6621D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Reducción emisiones (Tank to Wheel)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  6,16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KgCO2/100km-vehículo</w:t>
            </w:r>
          </w:p>
        </w:tc>
      </w:tr>
      <w:tr w:rsidR="00773158" w:rsidRPr="00E6621D" w:rsidTr="00295613">
        <w:trPr>
          <w:trHeight w:val="30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Ahorro de energía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AB6BA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 xml:space="preserve">  24,69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58" w:rsidRPr="00E6621D" w:rsidRDefault="00773158" w:rsidP="0029561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E6621D">
              <w:rPr>
                <w:rFonts w:eastAsia="Times New Roman" w:cs="Calibri"/>
                <w:color w:val="000000"/>
                <w:lang w:eastAsia="es-ES"/>
              </w:rPr>
              <w:t>kWh/100km-vehículo</w:t>
            </w:r>
          </w:p>
        </w:tc>
      </w:tr>
    </w:tbl>
    <w:p w:rsidR="00773158" w:rsidRPr="00E6621D" w:rsidRDefault="00773158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A continuación, se mostrará estimación de kilometraje/año realizado por cada categoría de vehículo:</w:t>
      </w:r>
    </w:p>
    <w:p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647"/>
      </w:tblGrid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613" w:rsidRPr="00E6621D" w:rsidRDefault="00295613" w:rsidP="0029561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Tipología vehículos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5613" w:rsidRPr="00E6621D" w:rsidRDefault="00747D97" w:rsidP="00AB6BA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Estimación km</w:t>
            </w:r>
            <w:r w:rsidR="00295613" w:rsidRPr="00E6621D">
              <w:rPr>
                <w:rFonts w:ascii="Arial" w:hAnsi="Arial" w:cs="Arial"/>
                <w:color w:val="000000"/>
              </w:rPr>
              <w:t>/año</w:t>
            </w:r>
          </w:p>
        </w:tc>
      </w:tr>
      <w:tr w:rsidR="00295613" w:rsidRPr="00E6621D" w:rsidTr="000C69A5">
        <w:trPr>
          <w:trHeight w:val="34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BEV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D277E1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</w:t>
            </w:r>
            <w:r w:rsidR="00295613" w:rsidRPr="00E6621D">
              <w:rPr>
                <w:rFonts w:ascii="Arial" w:hAnsi="Arial" w:cs="Arial"/>
                <w:color w:val="000000"/>
              </w:rPr>
              <w:t>1 BEV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o N1 PHEV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o N1 FCEV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L3-L7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L1-L2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6621D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295613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A42785" w:rsidRPr="00E6621D" w:rsidRDefault="00747D97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A </w:t>
      </w:r>
      <w:r w:rsidR="00300FCB" w:rsidRPr="00E6621D">
        <w:rPr>
          <w:rFonts w:ascii="Arial" w:hAnsi="Arial" w:cs="Arial"/>
          <w:color w:val="000000"/>
        </w:rPr>
        <w:t>continuación,</w:t>
      </w:r>
      <w:r w:rsidRPr="00E6621D">
        <w:rPr>
          <w:rFonts w:ascii="Arial" w:hAnsi="Arial" w:cs="Arial"/>
          <w:color w:val="000000"/>
        </w:rPr>
        <w:t xml:space="preserve"> y r</w:t>
      </w:r>
      <w:r w:rsidR="00295613" w:rsidRPr="00E6621D">
        <w:rPr>
          <w:rFonts w:ascii="Arial" w:hAnsi="Arial" w:cs="Arial"/>
          <w:color w:val="000000"/>
        </w:rPr>
        <w:t xml:space="preserve">ecogiendo esta estimación, se mostrará en la siguiente tabla, </w:t>
      </w:r>
      <w:r w:rsidRPr="00E6621D">
        <w:rPr>
          <w:rFonts w:ascii="Arial" w:hAnsi="Arial" w:cs="Arial"/>
          <w:color w:val="000000"/>
        </w:rPr>
        <w:t xml:space="preserve">estimación de </w:t>
      </w:r>
      <w:r w:rsidR="00295613" w:rsidRPr="00E6621D">
        <w:rPr>
          <w:rFonts w:ascii="Arial" w:hAnsi="Arial" w:cs="Arial"/>
          <w:color w:val="000000"/>
        </w:rPr>
        <w:t xml:space="preserve">ahorro energético </w:t>
      </w:r>
      <w:r w:rsidRPr="00E6621D">
        <w:rPr>
          <w:rFonts w:ascii="Arial" w:hAnsi="Arial" w:cs="Arial"/>
          <w:color w:val="000000"/>
        </w:rPr>
        <w:t>y reducción de emisiones de CO</w:t>
      </w:r>
      <w:r w:rsidRPr="00DF395F">
        <w:rPr>
          <w:rFonts w:ascii="Arial" w:hAnsi="Arial" w:cs="Arial"/>
          <w:color w:val="000000"/>
          <w:vertAlign w:val="subscript"/>
        </w:rPr>
        <w:t>2</w:t>
      </w:r>
      <w:r w:rsidR="00295613" w:rsidRPr="00E6621D">
        <w:rPr>
          <w:rFonts w:ascii="Arial" w:hAnsi="Arial" w:cs="Arial"/>
          <w:color w:val="000000"/>
        </w:rPr>
        <w:t xml:space="preserve"> por año:</w:t>
      </w:r>
    </w:p>
    <w:p w:rsidR="00747D97" w:rsidRPr="00E6621D" w:rsidRDefault="00747D97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747D97" w:rsidRPr="00E6621D" w:rsidRDefault="00A37E94" w:rsidP="00662867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0CF6FA" wp14:editId="5D6B8DC2">
                <wp:simplePos x="0" y="0"/>
                <wp:positionH relativeFrom="column">
                  <wp:posOffset>104775</wp:posOffset>
                </wp:positionH>
                <wp:positionV relativeFrom="paragraph">
                  <wp:posOffset>109220</wp:posOffset>
                </wp:positionV>
                <wp:extent cx="5534025" cy="1345565"/>
                <wp:effectExtent l="0" t="0" r="3175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402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97" w:rsidRPr="00DF395F" w:rsidRDefault="00747D97" w:rsidP="00DF395F">
                            <w:pPr>
                              <w:numPr>
                                <w:ilvl w:val="0"/>
                                <w:numId w:val="42"/>
                              </w:numPr>
                              <w:spacing w:afterLines="50" w:after="120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Reducción emisiones</w:t>
                            </w:r>
                            <w:r w:rsidR="006F06E2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CO</w:t>
                            </w:r>
                            <w:r w:rsidR="006F06E2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2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06E2"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="006F06E2"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KgCO</w:t>
                            </w:r>
                            <w:r w:rsidR="006F06E2"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vertAlign w:val="subscript"/>
                                <w:lang w:eastAsia="es-ES"/>
                              </w:rPr>
                              <w:t>2</w:t>
                            </w:r>
                            <w:r w:rsidR="006F06E2"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/año) 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= (nº vehículos adquiridos) x (</w:t>
                            </w:r>
                            <w:r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KgCO2/100km-vehículo) x (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Estimación km/año)</w:t>
                            </w:r>
                          </w:p>
                          <w:p w:rsidR="006F06E2" w:rsidRPr="00DF395F" w:rsidRDefault="006F06E2" w:rsidP="00DF395F">
                            <w:pPr>
                              <w:numPr>
                                <w:ilvl w:val="0"/>
                                <w:numId w:val="43"/>
                              </w:numPr>
                              <w:spacing w:afterLines="50" w:after="120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Ahorro energético </w:t>
                            </w:r>
                            <w:r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kWh</w:t>
                            </w:r>
                            <w:r w:rsidRPr="00DF395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/año)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= (nº vehículos adquiridos) x (</w:t>
                            </w:r>
                            <w:r w:rsidRPr="00DF395F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s-ES"/>
                              </w:rPr>
                              <w:t>kWh/100km-vehículo) x (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Estimación km/año)</w:t>
                            </w:r>
                          </w:p>
                          <w:p w:rsidR="006F06E2" w:rsidRPr="00DF395F" w:rsidRDefault="006F06E2" w:rsidP="00DF395F">
                            <w:pPr>
                              <w:spacing w:afterLines="50" w:after="120"/>
                              <w:ind w:left="426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Nota: se indicará el resultado final de ahorro energético en tep/año, para lo cual, se aplicará al resultado anterior un factor de conversión de </w:t>
                            </w:r>
                            <w:r w:rsidR="004D59BE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1 </w:t>
                            </w:r>
                            <w:r w:rsidR="00B015EE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</w:t>
                            </w:r>
                            <w:r w:rsidR="004D59BE"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</w:t>
                            </w:r>
                            <w:r w:rsidRPr="00DF395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h= 0,86x10-4 tep</w:t>
                            </w:r>
                          </w:p>
                          <w:p w:rsidR="006F06E2" w:rsidRPr="00070920" w:rsidRDefault="006F06E2" w:rsidP="006F06E2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F06E2" w:rsidRDefault="006F06E2" w:rsidP="00747D97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F06E2" w:rsidRPr="00070920" w:rsidRDefault="006F06E2" w:rsidP="006F06E2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Ahorro energético = (nº vehículos adquiridos) x (</w:t>
                            </w:r>
                            <w:r w:rsidRPr="00070920">
                              <w:rPr>
                                <w:rFonts w:eastAsia="Times New Roman" w:cs="Calibri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kWh/100km-vehículo) x (</w:t>
                            </w:r>
                            <w:r w:rsidRPr="00070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Estimación km/año)</w:t>
                            </w:r>
                          </w:p>
                          <w:p w:rsidR="006F06E2" w:rsidRPr="00070920" w:rsidRDefault="006F06E2" w:rsidP="00747D97">
                            <w:pPr>
                              <w:spacing w:afterLines="50"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7D97" w:rsidRDefault="00747D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CF6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25pt;margin-top:8.6pt;width:435.75pt;height:10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">
                <v:path arrowok="t"/>
                <v:textbox>
                  <w:txbxContent>
                    <w:p w14:paraId="512432F7" w14:textId="77777777" w:rsidR="00747D97" w:rsidRPr="00DF395F" w:rsidRDefault="00747D97" w:rsidP="00DF395F">
                      <w:pPr>
                        <w:numPr>
                          <w:ilvl w:val="0"/>
                          <w:numId w:val="42"/>
                        </w:numPr>
                        <w:spacing w:afterLines="50" w:after="120"/>
                        <w:ind w:left="426" w:hanging="284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Reducción emisiones</w:t>
                      </w:r>
                      <w:r w:rsidR="006F06E2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CO</w:t>
                      </w:r>
                      <w:r w:rsidR="006F06E2" w:rsidRPr="00DF395F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2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6F06E2"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(</w:t>
                      </w:r>
                      <w:r w:rsidR="006F06E2"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KgCO</w:t>
                      </w:r>
                      <w:r w:rsidR="006F06E2"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vertAlign w:val="subscript"/>
                          <w:lang w:eastAsia="es-ES"/>
                        </w:rPr>
                        <w:t>2</w:t>
                      </w:r>
                      <w:r w:rsidR="006F06E2"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/año) 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= (nº vehículos adquiridos) x (</w:t>
                      </w:r>
                      <w:r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KgCO2/100km-vehículo) x (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Estimación km/año)</w:t>
                      </w:r>
                    </w:p>
                    <w:p w14:paraId="74C41607" w14:textId="77777777" w:rsidR="006F06E2" w:rsidRPr="00DF395F" w:rsidRDefault="006F06E2" w:rsidP="00DF395F">
                      <w:pPr>
                        <w:numPr>
                          <w:ilvl w:val="0"/>
                          <w:numId w:val="43"/>
                        </w:numPr>
                        <w:spacing w:afterLines="50" w:after="120"/>
                        <w:ind w:left="426" w:hanging="284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Ahorro energético </w:t>
                      </w:r>
                      <w:r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kWh</w:t>
                      </w:r>
                      <w:proofErr w:type="spellEnd"/>
                      <w:r w:rsidRPr="00DF395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/año)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= (nº vehículos adquiridos) x (</w:t>
                      </w:r>
                      <w:proofErr w:type="spellStart"/>
                      <w:r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kWh</w:t>
                      </w:r>
                      <w:proofErr w:type="spellEnd"/>
                      <w:r w:rsidRPr="00DF395F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s-ES"/>
                        </w:rPr>
                        <w:t>/100km-vehículo) x (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Estimación km/año)</w:t>
                      </w:r>
                    </w:p>
                    <w:p w14:paraId="218E04C1" w14:textId="77777777" w:rsidR="006F06E2" w:rsidRPr="00DF395F" w:rsidRDefault="006F06E2" w:rsidP="00DF395F">
                      <w:pPr>
                        <w:spacing w:afterLines="50" w:after="120"/>
                        <w:ind w:left="426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Nota: se indicará el resultado final de ahorro energético en tep/año, para lo cual, se aplicará al resultado anterior un factor de conversión de </w:t>
                      </w:r>
                      <w:r w:rsidR="004D59BE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1 </w:t>
                      </w:r>
                      <w:proofErr w:type="spellStart"/>
                      <w:r w:rsidR="00B015EE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k</w:t>
                      </w:r>
                      <w:r w:rsidR="004D59BE"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W</w:t>
                      </w:r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h</w:t>
                      </w:r>
                      <w:proofErr w:type="spellEnd"/>
                      <w:r w:rsidRPr="00DF395F">
                        <w:rPr>
                          <w:rFonts w:ascii="Arial" w:hAnsi="Arial" w:cs="Arial"/>
                          <w:sz w:val="21"/>
                          <w:szCs w:val="21"/>
                        </w:rPr>
                        <w:t>= 0,86x10-4 tep</w:t>
                      </w:r>
                    </w:p>
                    <w:p w14:paraId="60591D7A" w14:textId="77777777" w:rsidR="006F06E2" w:rsidRPr="00070920" w:rsidRDefault="006F06E2" w:rsidP="006F06E2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CCC875" w14:textId="77777777" w:rsidR="006F06E2" w:rsidRDefault="006F06E2" w:rsidP="00747D97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330300" w14:textId="77777777" w:rsidR="006F06E2" w:rsidRPr="00070920" w:rsidRDefault="006F06E2" w:rsidP="006F06E2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920">
                        <w:rPr>
                          <w:rFonts w:ascii="Arial" w:hAnsi="Arial" w:cs="Arial"/>
                          <w:sz w:val="20"/>
                          <w:szCs w:val="20"/>
                        </w:rPr>
                        <w:t>Ahorro energético = (nº vehículos adquiridos) x (</w:t>
                      </w:r>
                      <w:proofErr w:type="spellStart"/>
                      <w:r w:rsidRPr="00070920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eastAsia="es-ES"/>
                        </w:rPr>
                        <w:t>kWh</w:t>
                      </w:r>
                      <w:proofErr w:type="spellEnd"/>
                      <w:r w:rsidRPr="00070920">
                        <w:rPr>
                          <w:rFonts w:eastAsia="Times New Roman" w:cs="Calibri"/>
                          <w:color w:val="000000"/>
                          <w:sz w:val="20"/>
                          <w:szCs w:val="20"/>
                          <w:lang w:eastAsia="es-ES"/>
                        </w:rPr>
                        <w:t>/100km-vehículo) x (</w:t>
                      </w:r>
                      <w:r w:rsidRPr="00070920">
                        <w:rPr>
                          <w:rFonts w:ascii="Arial" w:hAnsi="Arial" w:cs="Arial"/>
                          <w:sz w:val="20"/>
                          <w:szCs w:val="20"/>
                        </w:rPr>
                        <w:t>Estimación km/año)</w:t>
                      </w:r>
                    </w:p>
                    <w:p w14:paraId="3C06F051" w14:textId="77777777" w:rsidR="006F06E2" w:rsidRPr="00070920" w:rsidRDefault="006F06E2" w:rsidP="00747D97">
                      <w:pPr>
                        <w:spacing w:afterLines="50"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3E1AAE" w14:textId="77777777" w:rsidR="00747D97" w:rsidRDefault="00747D97"/>
                  </w:txbxContent>
                </v:textbox>
              </v:shape>
            </w:pict>
          </mc:Fallback>
        </mc:AlternateContent>
      </w:r>
    </w:p>
    <w:p w:rsidR="00747D97" w:rsidRPr="00E6621D" w:rsidRDefault="00747D97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295613" w:rsidRPr="00E6621D" w:rsidRDefault="00295613" w:rsidP="00662867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747D97" w:rsidRDefault="00747D97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6F06E2" w:rsidRDefault="006F06E2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6F06E2" w:rsidRDefault="006F06E2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p w:rsidR="00DF395F" w:rsidRDefault="006F06E2" w:rsidP="00103B0F">
      <w:pPr>
        <w:tabs>
          <w:tab w:val="left" w:pos="3225"/>
        </w:tabs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6F06E2" w:rsidRPr="00E6621D" w:rsidRDefault="006F06E2" w:rsidP="00662867">
      <w:pPr>
        <w:spacing w:afterLines="50" w:after="12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695"/>
        <w:gridCol w:w="2115"/>
        <w:gridCol w:w="2832"/>
      </w:tblGrid>
      <w:tr w:rsidR="004529A6" w:rsidRPr="00E6621D" w:rsidTr="004C2A6D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4887" w:rsidRPr="00E6621D" w:rsidRDefault="004529A6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Tipología vehículos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4887" w:rsidRPr="00E6621D" w:rsidRDefault="00554887" w:rsidP="0098311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Nº vehículos</w:t>
            </w:r>
            <w:r w:rsidR="004529A6" w:rsidRPr="00E6621D">
              <w:rPr>
                <w:rFonts w:ascii="Arial" w:hAnsi="Arial" w:cs="Arial"/>
                <w:color w:val="000000"/>
              </w:rPr>
              <w:t xml:space="preserve"> adquiridos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4887" w:rsidRPr="00E6621D" w:rsidRDefault="00554887" w:rsidP="00F0583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Ahorro energético </w:t>
            </w:r>
            <w:r w:rsidRPr="00DF395F">
              <w:rPr>
                <w:rFonts w:ascii="Arial" w:hAnsi="Arial" w:cs="Arial"/>
                <w:color w:val="000000"/>
              </w:rPr>
              <w:t>(</w:t>
            </w:r>
            <w:r w:rsidR="00B015EE" w:rsidRPr="00DF395F">
              <w:rPr>
                <w:rFonts w:ascii="Arial" w:eastAsia="Times New Roman" w:hAnsi="Arial" w:cs="Arial"/>
                <w:color w:val="000000"/>
                <w:lang w:eastAsia="es-ES"/>
              </w:rPr>
              <w:t>tep</w:t>
            </w:r>
            <w:r w:rsidRPr="00DF395F">
              <w:rPr>
                <w:rFonts w:ascii="Arial" w:hAnsi="Arial" w:cs="Arial"/>
                <w:color w:val="000000"/>
              </w:rPr>
              <w:t>/año)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29A6" w:rsidRPr="00E6621D" w:rsidRDefault="00554887" w:rsidP="002E719B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Reducción emisiones CO</w:t>
            </w:r>
            <w:r w:rsidRPr="00DF395F">
              <w:rPr>
                <w:rFonts w:ascii="Arial" w:hAnsi="Arial" w:cs="Arial"/>
                <w:color w:val="000000"/>
                <w:vertAlign w:val="subscript"/>
              </w:rPr>
              <w:t xml:space="preserve">2 </w:t>
            </w:r>
          </w:p>
          <w:p w:rsidR="00554887" w:rsidRPr="00E6621D" w:rsidRDefault="00554887" w:rsidP="004C2A6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(</w:t>
            </w:r>
            <w:r w:rsidR="00144122">
              <w:rPr>
                <w:rFonts w:eastAsia="Times New Roman" w:cs="Calibri"/>
                <w:color w:val="000000"/>
                <w:lang w:eastAsia="es-ES"/>
              </w:rPr>
              <w:t>t</w:t>
            </w:r>
            <w:r w:rsidR="00747D97" w:rsidRPr="00E6621D">
              <w:rPr>
                <w:rFonts w:eastAsia="Times New Roman" w:cs="Calibri"/>
                <w:color w:val="000000"/>
                <w:lang w:eastAsia="es-ES"/>
              </w:rPr>
              <w:t>CO</w:t>
            </w:r>
            <w:r w:rsidR="00747D97" w:rsidRPr="00DF395F">
              <w:rPr>
                <w:rFonts w:eastAsia="Times New Roman" w:cs="Calibri"/>
                <w:color w:val="000000"/>
                <w:vertAlign w:val="subscript"/>
                <w:lang w:eastAsia="es-ES"/>
              </w:rPr>
              <w:t>2</w:t>
            </w:r>
            <w:r w:rsidRPr="00E6621D">
              <w:rPr>
                <w:rFonts w:ascii="Arial" w:hAnsi="Arial" w:cs="Arial"/>
                <w:color w:val="000000"/>
              </w:rPr>
              <w:t>/año)</w:t>
            </w:r>
          </w:p>
        </w:tc>
      </w:tr>
      <w:tr w:rsidR="004529A6" w:rsidRPr="00E6621D" w:rsidTr="000C69A5">
        <w:trPr>
          <w:trHeight w:val="345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BEV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N1 PHEV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 xml:space="preserve">M1 o N1 </w:t>
            </w:r>
            <w:r w:rsidR="00295613" w:rsidRPr="00E6621D">
              <w:rPr>
                <w:rFonts w:ascii="Arial" w:hAnsi="Arial" w:cs="Arial"/>
                <w:color w:val="000000"/>
              </w:rPr>
              <w:t>PHEV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295613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13" w:rsidRPr="00E6621D" w:rsidRDefault="00295613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M1 o N1 FCEV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13" w:rsidRPr="00E6621D" w:rsidRDefault="00295613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3" w:rsidRPr="00E6621D" w:rsidRDefault="00295613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87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L3-L7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7" w:rsidRPr="00E6621D" w:rsidRDefault="00554887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:rsidTr="000C69A5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6" w:rsidRPr="00E6621D" w:rsidRDefault="004529A6" w:rsidP="00AB6BA4">
            <w:pPr>
              <w:spacing w:after="0"/>
              <w:rPr>
                <w:rFonts w:ascii="Arial" w:hAnsi="Arial" w:cs="Arial"/>
                <w:color w:val="000000"/>
              </w:rPr>
            </w:pPr>
            <w:r w:rsidRPr="00E6621D">
              <w:rPr>
                <w:rFonts w:ascii="Arial" w:hAnsi="Arial" w:cs="Arial"/>
                <w:color w:val="000000"/>
              </w:rPr>
              <w:t>L1-L2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4529A6" w:rsidRPr="00E6621D" w:rsidTr="000C69A5">
        <w:trPr>
          <w:trHeight w:val="417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A6" w:rsidRPr="00E6621D" w:rsidRDefault="004529A6" w:rsidP="00AB6BA4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6621D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A6" w:rsidRPr="00E6621D" w:rsidRDefault="004529A6" w:rsidP="0098311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EB3BAE" w:rsidRPr="00E6621D" w:rsidRDefault="00EB3BAE" w:rsidP="00AD4AE1">
      <w:pPr>
        <w:spacing w:afterLines="50" w:after="120"/>
        <w:jc w:val="both"/>
        <w:rPr>
          <w:rFonts w:ascii="Arial" w:hAnsi="Arial" w:cs="Arial"/>
          <w:b/>
          <w:color w:val="000000"/>
        </w:rPr>
      </w:pPr>
    </w:p>
    <w:p w:rsidR="00895968" w:rsidRPr="00E6621D" w:rsidRDefault="00AD4AE1" w:rsidP="00AD4AE1">
      <w:pPr>
        <w:spacing w:afterLines="50" w:after="120"/>
        <w:jc w:val="both"/>
        <w:rPr>
          <w:rFonts w:ascii="Arial" w:hAnsi="Arial" w:cs="Arial"/>
          <w:b/>
          <w:color w:val="000000"/>
        </w:rPr>
      </w:pPr>
      <w:r w:rsidRPr="00E6621D">
        <w:rPr>
          <w:rFonts w:ascii="Arial" w:hAnsi="Arial" w:cs="Arial"/>
          <w:b/>
          <w:color w:val="000000"/>
        </w:rPr>
        <w:t>Actuación 2:</w:t>
      </w:r>
    </w:p>
    <w:p w:rsidR="00235BEE" w:rsidRPr="00E6621D" w:rsidRDefault="00AD4AE1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No se estiman ahorros</w:t>
      </w:r>
      <w:r w:rsidR="00747D97" w:rsidRPr="00E6621D">
        <w:rPr>
          <w:rFonts w:ascii="Arial" w:hAnsi="Arial" w:cs="Arial"/>
          <w:color w:val="000000"/>
        </w:rPr>
        <w:t xml:space="preserve"> energéticos ni reducción de emisiones</w:t>
      </w:r>
      <w:r w:rsidRPr="00E6621D">
        <w:rPr>
          <w:rFonts w:ascii="Arial" w:hAnsi="Arial" w:cs="Arial"/>
          <w:color w:val="000000"/>
        </w:rPr>
        <w:t>, ya que vienen derivados de la adquisición de vehículos.</w:t>
      </w:r>
    </w:p>
    <w:p w:rsidR="00235BEE" w:rsidRPr="00E6621D" w:rsidRDefault="00235BEE" w:rsidP="00C10A4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C4316C" w:rsidRPr="00E6621D" w:rsidRDefault="00AD4AE1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b/>
          <w:color w:val="000000"/>
        </w:rPr>
        <w:t>Actuación 3:</w:t>
      </w:r>
    </w:p>
    <w:p w:rsidR="00AD4AE1" w:rsidRPr="00E6621D" w:rsidRDefault="00151DC6" w:rsidP="00C10A4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Se estimarán ahorros</w:t>
      </w:r>
      <w:r w:rsidR="00C53C02" w:rsidRPr="00E6621D">
        <w:rPr>
          <w:rFonts w:ascii="Arial" w:hAnsi="Arial" w:cs="Arial"/>
          <w:color w:val="000000"/>
        </w:rPr>
        <w:t xml:space="preserve"> de energía y reducción estimada de emisiones de CO2</w:t>
      </w:r>
      <w:r w:rsidRPr="00E6621D">
        <w:rPr>
          <w:rFonts w:ascii="Arial" w:hAnsi="Arial" w:cs="Arial"/>
          <w:color w:val="000000"/>
        </w:rPr>
        <w:t xml:space="preserve"> por la i</w:t>
      </w:r>
      <w:r w:rsidR="00AD4AE1" w:rsidRPr="00E6621D">
        <w:rPr>
          <w:rFonts w:ascii="Arial" w:hAnsi="Arial" w:cs="Arial"/>
          <w:color w:val="000000"/>
        </w:rPr>
        <w:t>mplantación de sistemas</w:t>
      </w:r>
      <w:r w:rsidR="00FD07D4" w:rsidRPr="00E6621D">
        <w:rPr>
          <w:rFonts w:ascii="Arial" w:hAnsi="Arial" w:cs="Arial"/>
          <w:color w:val="000000"/>
        </w:rPr>
        <w:t xml:space="preserve"> </w:t>
      </w:r>
      <w:r w:rsidRPr="00E6621D">
        <w:rPr>
          <w:rFonts w:ascii="Arial" w:hAnsi="Arial" w:cs="Arial"/>
          <w:color w:val="000000"/>
        </w:rPr>
        <w:t xml:space="preserve">de gestión </w:t>
      </w:r>
      <w:r w:rsidR="00FD07D4" w:rsidRPr="00E6621D">
        <w:rPr>
          <w:rFonts w:ascii="Arial" w:hAnsi="Arial" w:cs="Arial"/>
          <w:color w:val="000000"/>
        </w:rPr>
        <w:t>de la flota</w:t>
      </w:r>
      <w:r w:rsidRPr="00E6621D">
        <w:rPr>
          <w:rFonts w:ascii="Arial" w:hAnsi="Arial" w:cs="Arial"/>
          <w:color w:val="000000"/>
        </w:rPr>
        <w:t xml:space="preserve"> eléctrica o formación de conductores, caso de disponer de dichas estimaciones. </w:t>
      </w:r>
    </w:p>
    <w:p w:rsidR="00C53C02" w:rsidRPr="00E6621D" w:rsidRDefault="00C53C02" w:rsidP="004C2A6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Estas</w:t>
      </w:r>
      <w:r w:rsidR="00151DC6" w:rsidRPr="00E6621D">
        <w:rPr>
          <w:rFonts w:ascii="Arial" w:hAnsi="Arial" w:cs="Arial"/>
          <w:color w:val="000000"/>
        </w:rPr>
        <w:t xml:space="preserve"> </w:t>
      </w:r>
      <w:r w:rsidR="009B3D32" w:rsidRPr="00E6621D">
        <w:rPr>
          <w:rFonts w:ascii="Arial" w:hAnsi="Arial" w:cs="Arial"/>
          <w:color w:val="000000"/>
        </w:rPr>
        <w:t>estimaci</w:t>
      </w:r>
      <w:r w:rsidR="00151DC6" w:rsidRPr="00E6621D">
        <w:rPr>
          <w:rFonts w:ascii="Arial" w:hAnsi="Arial" w:cs="Arial"/>
          <w:color w:val="000000"/>
        </w:rPr>
        <w:t>ones</w:t>
      </w:r>
      <w:r w:rsidR="00C10A4D" w:rsidRPr="00E6621D">
        <w:rPr>
          <w:rFonts w:ascii="Arial" w:hAnsi="Arial" w:cs="Arial"/>
          <w:color w:val="000000"/>
        </w:rPr>
        <w:t xml:space="preserve"> </w:t>
      </w:r>
      <w:r w:rsidR="009B3D32" w:rsidRPr="00E6621D">
        <w:rPr>
          <w:rFonts w:ascii="Arial" w:hAnsi="Arial" w:cs="Arial"/>
          <w:color w:val="000000"/>
        </w:rPr>
        <w:t>dependerá</w:t>
      </w:r>
      <w:r w:rsidR="006D7103" w:rsidRPr="00E6621D">
        <w:rPr>
          <w:rFonts w:ascii="Arial" w:hAnsi="Arial" w:cs="Arial"/>
          <w:color w:val="000000"/>
        </w:rPr>
        <w:t>n</w:t>
      </w:r>
      <w:r w:rsidR="009B3D32" w:rsidRPr="00E6621D">
        <w:rPr>
          <w:rFonts w:ascii="Arial" w:hAnsi="Arial" w:cs="Arial"/>
          <w:color w:val="000000"/>
        </w:rPr>
        <w:t xml:space="preserve"> de los sistemas implantados, de la naturaleza d</w:t>
      </w:r>
      <w:r w:rsidR="006D7103" w:rsidRPr="00E6621D">
        <w:rPr>
          <w:rFonts w:ascii="Arial" w:hAnsi="Arial" w:cs="Arial"/>
          <w:color w:val="000000"/>
        </w:rPr>
        <w:t>e la actividad de la flota y del</w:t>
      </w:r>
      <w:r w:rsidR="009B3D32" w:rsidRPr="00E6621D">
        <w:rPr>
          <w:rFonts w:ascii="Arial" w:hAnsi="Arial" w:cs="Arial"/>
          <w:color w:val="000000"/>
        </w:rPr>
        <w:t xml:space="preserve"> número de vehículos</w:t>
      </w:r>
      <w:r w:rsidR="00151DC6" w:rsidRPr="00E6621D">
        <w:rPr>
          <w:rFonts w:ascii="Arial" w:hAnsi="Arial" w:cs="Arial"/>
          <w:color w:val="000000"/>
        </w:rPr>
        <w:t xml:space="preserve"> o conductores</w:t>
      </w:r>
      <w:r w:rsidR="006D7103" w:rsidRPr="00E6621D">
        <w:rPr>
          <w:rFonts w:ascii="Arial" w:hAnsi="Arial" w:cs="Arial"/>
          <w:color w:val="000000"/>
        </w:rPr>
        <w:t xml:space="preserve"> afectados.</w:t>
      </w:r>
    </w:p>
    <w:p w:rsidR="00C53C02" w:rsidRPr="00E6621D" w:rsidRDefault="00C10A4D" w:rsidP="004C2A6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 xml:space="preserve">Si es posible, se facilitará previsión de consumo de energía anual una vez que hayan sido </w:t>
      </w:r>
      <w:r w:rsidR="00AD4AE1" w:rsidRPr="00E6621D">
        <w:rPr>
          <w:rFonts w:ascii="Arial" w:hAnsi="Arial" w:cs="Arial"/>
          <w:color w:val="000000"/>
        </w:rPr>
        <w:t>ejecutados</w:t>
      </w:r>
      <w:r w:rsidRPr="00E6621D">
        <w:rPr>
          <w:rFonts w:ascii="Arial" w:hAnsi="Arial" w:cs="Arial"/>
          <w:color w:val="000000"/>
        </w:rPr>
        <w:t xml:space="preserve"> las actuaciones y su comparativo con la situación previa (si procede) o con la solución convencional. Igualmente se estimará la reducción de emisiones de CO</w:t>
      </w:r>
      <w:r w:rsidRPr="00E6621D">
        <w:rPr>
          <w:rFonts w:ascii="Arial" w:hAnsi="Arial" w:cs="Arial"/>
          <w:color w:val="000000"/>
          <w:vertAlign w:val="subscript"/>
        </w:rPr>
        <w:t>2</w:t>
      </w:r>
      <w:r w:rsidRPr="00E6621D">
        <w:rPr>
          <w:rFonts w:ascii="Arial" w:hAnsi="Arial" w:cs="Arial"/>
          <w:color w:val="000000"/>
        </w:rPr>
        <w:t xml:space="preserve">. </w:t>
      </w:r>
    </w:p>
    <w:p w:rsidR="00C4316C" w:rsidRPr="00E6621D" w:rsidRDefault="00C10A4D" w:rsidP="004C2A6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Se hará referencia a las condiciones respecto a las que se calcula el ahorro de energía y emisiones, debiendo referirse a valores anuales.</w:t>
      </w:r>
    </w:p>
    <w:p w:rsidR="00300FCB" w:rsidRDefault="00C4316C" w:rsidP="004C2A6D">
      <w:pPr>
        <w:spacing w:afterLines="50" w:after="120"/>
        <w:jc w:val="both"/>
        <w:rPr>
          <w:rFonts w:ascii="Arial" w:hAnsi="Arial" w:cs="Arial"/>
          <w:color w:val="000000"/>
        </w:rPr>
      </w:pPr>
      <w:r w:rsidRPr="00E6621D">
        <w:rPr>
          <w:rFonts w:ascii="Arial" w:hAnsi="Arial" w:cs="Arial"/>
          <w:color w:val="000000"/>
        </w:rPr>
        <w:t>Se deberá indicar la procedencia de la información utilizada en los cálculos y las hipótesis realizadas.</w:t>
      </w:r>
    </w:p>
    <w:p w:rsidR="00103B0F" w:rsidRDefault="00103B0F" w:rsidP="004C2A6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103B0F" w:rsidRDefault="00103B0F" w:rsidP="004C2A6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103B0F" w:rsidRDefault="00103B0F" w:rsidP="004C2A6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103B0F" w:rsidRDefault="00103B0F" w:rsidP="004C2A6D">
      <w:pPr>
        <w:spacing w:afterLines="50" w:after="120"/>
        <w:jc w:val="both"/>
        <w:rPr>
          <w:rFonts w:ascii="Arial" w:hAnsi="Arial" w:cs="Arial"/>
          <w:color w:val="000000"/>
        </w:rPr>
      </w:pPr>
    </w:p>
    <w:p w:rsidR="00103B0F" w:rsidRPr="00E6621D" w:rsidRDefault="00103B0F" w:rsidP="004C2A6D">
      <w:pPr>
        <w:spacing w:afterLines="50" w:after="120"/>
        <w:jc w:val="both"/>
        <w:rPr>
          <w:rFonts w:ascii="Arial" w:hAnsi="Arial" w:cs="Arial"/>
          <w:color w:val="000000"/>
        </w:rPr>
      </w:pPr>
    </w:p>
    <w:tbl>
      <w:tblPr>
        <w:tblW w:w="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C4316C" w:rsidRPr="00E6621D" w:rsidTr="000C69A5">
        <w:trPr>
          <w:jc w:val="center"/>
        </w:trPr>
        <w:tc>
          <w:tcPr>
            <w:tcW w:w="4062" w:type="dxa"/>
            <w:shd w:val="clear" w:color="auto" w:fill="D9D9D9"/>
          </w:tcPr>
          <w:p w:rsidR="00C4316C" w:rsidRPr="00E6621D" w:rsidRDefault="00C4316C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16C" w:rsidRPr="00E6621D" w:rsidRDefault="00C4316C" w:rsidP="000802A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AHORRO ENERGÉTICO (</w:t>
            </w:r>
            <w:r w:rsidR="000802A6">
              <w:rPr>
                <w:rFonts w:eastAsia="Times New Roman" w:cs="Calibri"/>
                <w:color w:val="000000"/>
                <w:lang w:eastAsia="es-ES"/>
              </w:rPr>
              <w:t>tep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/año)</w:t>
            </w:r>
          </w:p>
        </w:tc>
      </w:tr>
      <w:tr w:rsidR="00C4316C" w:rsidRPr="00E6621D" w:rsidTr="000C69A5">
        <w:trPr>
          <w:trHeight w:val="456"/>
          <w:jc w:val="center"/>
        </w:trPr>
        <w:tc>
          <w:tcPr>
            <w:tcW w:w="4062" w:type="dxa"/>
          </w:tcPr>
          <w:p w:rsidR="00C4316C" w:rsidRPr="00E6621D" w:rsidRDefault="00C4316C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0A4D" w:rsidRPr="00E6621D" w:rsidRDefault="00C10A4D" w:rsidP="000C69A5">
      <w:pPr>
        <w:spacing w:afterLines="100" w:after="240"/>
        <w:rPr>
          <w:rFonts w:ascii="Arial" w:hAnsi="Arial" w:cs="Arial"/>
          <w:color w:val="000000"/>
          <w:sz w:val="20"/>
          <w:szCs w:val="20"/>
        </w:rPr>
      </w:pPr>
    </w:p>
    <w:tbl>
      <w:tblPr>
        <w:tblW w:w="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</w:tblGrid>
      <w:tr w:rsidR="00C4316C" w:rsidRPr="00E6621D" w:rsidTr="000C69A5">
        <w:trPr>
          <w:jc w:val="center"/>
        </w:trPr>
        <w:tc>
          <w:tcPr>
            <w:tcW w:w="4130" w:type="dxa"/>
            <w:shd w:val="clear" w:color="auto" w:fill="D9D9D9"/>
          </w:tcPr>
          <w:p w:rsidR="00C4316C" w:rsidRPr="00E6621D" w:rsidRDefault="00C4316C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4316C" w:rsidRPr="00E6621D" w:rsidRDefault="00C4316C" w:rsidP="009E25C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REDUCCIÓN  EMISIONES (</w:t>
            </w:r>
            <w:r w:rsidR="00144122">
              <w:rPr>
                <w:rFonts w:eastAsia="Times New Roman" w:cs="Calibri"/>
                <w:color w:val="000000"/>
                <w:lang w:eastAsia="es-ES"/>
              </w:rPr>
              <w:t>t</w:t>
            </w:r>
            <w:r w:rsidR="00747D97" w:rsidRPr="00E6621D">
              <w:rPr>
                <w:rFonts w:eastAsia="Times New Roman" w:cs="Calibri"/>
                <w:color w:val="000000"/>
                <w:lang w:eastAsia="es-ES"/>
              </w:rPr>
              <w:t>CO</w:t>
            </w:r>
            <w:r w:rsidR="00747D97" w:rsidRPr="00DF395F">
              <w:rPr>
                <w:rFonts w:eastAsia="Times New Roman" w:cs="Calibri"/>
                <w:color w:val="000000"/>
                <w:vertAlign w:val="subscript"/>
                <w:lang w:eastAsia="es-ES"/>
              </w:rPr>
              <w:t>2</w:t>
            </w:r>
            <w:r w:rsidRPr="00E6621D">
              <w:rPr>
                <w:rFonts w:ascii="Arial" w:hAnsi="Arial" w:cs="Arial"/>
                <w:color w:val="000000"/>
                <w:sz w:val="20"/>
                <w:szCs w:val="20"/>
              </w:rPr>
              <w:t>/año)</w:t>
            </w:r>
          </w:p>
        </w:tc>
      </w:tr>
      <w:tr w:rsidR="00C4316C" w:rsidRPr="00E6621D" w:rsidTr="000C69A5">
        <w:trPr>
          <w:trHeight w:val="511"/>
          <w:jc w:val="center"/>
        </w:trPr>
        <w:tc>
          <w:tcPr>
            <w:tcW w:w="4130" w:type="dxa"/>
          </w:tcPr>
          <w:p w:rsidR="00C4316C" w:rsidRPr="00E6621D" w:rsidRDefault="00C4316C" w:rsidP="00EB507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E25CF" w:rsidRPr="00E6621D" w:rsidRDefault="009E25CF" w:rsidP="00C10A4D">
      <w:pPr>
        <w:spacing w:afterLines="100" w:after="240"/>
        <w:jc w:val="both"/>
        <w:rPr>
          <w:rFonts w:ascii="Arial" w:hAnsi="Arial" w:cs="Arial"/>
          <w:color w:val="000000"/>
        </w:rPr>
      </w:pPr>
    </w:p>
    <w:p w:rsidR="00A257AE" w:rsidRPr="00E6621D" w:rsidRDefault="00A257AE" w:rsidP="00A257AE">
      <w:pPr>
        <w:pStyle w:val="Ttulo1"/>
        <w:rPr>
          <w:color w:val="000000"/>
        </w:rPr>
      </w:pPr>
      <w:r w:rsidRPr="00E6621D">
        <w:rPr>
          <w:color w:val="000000"/>
        </w:rPr>
        <w:t>EXISTENCIA DE UN PLAN PLU</w:t>
      </w:r>
      <w:r w:rsidR="00C4316C" w:rsidRPr="00E6621D">
        <w:rPr>
          <w:color w:val="000000"/>
        </w:rPr>
        <w:t>R</w:t>
      </w:r>
      <w:r w:rsidRPr="00E6621D">
        <w:rPr>
          <w:color w:val="000000"/>
        </w:rPr>
        <w:t>IANUAL DE RENOVACIÓN</w:t>
      </w:r>
    </w:p>
    <w:p w:rsidR="00895968" w:rsidRPr="00E6621D" w:rsidRDefault="00A257AE" w:rsidP="00A257AE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>En caso de existir, adjuntar en documento anexo</w:t>
      </w:r>
      <w:r w:rsidR="00C4316C" w:rsidRPr="00E6621D">
        <w:rPr>
          <w:rFonts w:ascii="Arial" w:hAnsi="Arial" w:cs="Arial"/>
          <w:color w:val="000000"/>
          <w:lang w:eastAsia="es-ES"/>
        </w:rPr>
        <w:t>,</w:t>
      </w:r>
      <w:r w:rsidRPr="00E6621D">
        <w:rPr>
          <w:rFonts w:ascii="Arial" w:hAnsi="Arial" w:cs="Arial"/>
          <w:color w:val="000000"/>
          <w:lang w:eastAsia="es-ES"/>
        </w:rPr>
        <w:t xml:space="preserve"> detalle del plan </w:t>
      </w:r>
      <w:r w:rsidR="00C4316C" w:rsidRPr="00E6621D">
        <w:rPr>
          <w:rFonts w:ascii="Arial" w:hAnsi="Arial" w:cs="Arial"/>
          <w:color w:val="000000"/>
          <w:lang w:eastAsia="es-ES"/>
        </w:rPr>
        <w:t xml:space="preserve">de renovación </w:t>
      </w:r>
      <w:r w:rsidR="00144122">
        <w:rPr>
          <w:rFonts w:ascii="Arial" w:hAnsi="Arial" w:cs="Arial"/>
          <w:color w:val="000000"/>
          <w:lang w:eastAsia="es-ES"/>
        </w:rPr>
        <w:t xml:space="preserve">plurianual </w:t>
      </w:r>
      <w:r w:rsidR="00C4316C" w:rsidRPr="00E6621D">
        <w:rPr>
          <w:rFonts w:ascii="Arial" w:hAnsi="Arial" w:cs="Arial"/>
          <w:color w:val="000000"/>
          <w:lang w:eastAsia="es-ES"/>
        </w:rPr>
        <w:t xml:space="preserve">de la flota </w:t>
      </w:r>
      <w:r w:rsidR="00144122">
        <w:rPr>
          <w:rFonts w:ascii="Arial" w:hAnsi="Arial" w:cs="Arial"/>
          <w:color w:val="000000"/>
          <w:lang w:eastAsia="es-ES"/>
        </w:rPr>
        <w:t xml:space="preserve">aprobado por la empresa, </w:t>
      </w:r>
      <w:r w:rsidRPr="00E6621D">
        <w:rPr>
          <w:rFonts w:ascii="Arial" w:hAnsi="Arial" w:cs="Arial"/>
          <w:color w:val="000000"/>
          <w:lang w:eastAsia="es-ES"/>
        </w:rPr>
        <w:t>con cronograma, presupuestos y número de vehículos –y categorías- a renovar en los distintos años</w:t>
      </w:r>
      <w:r w:rsidR="00D277E1" w:rsidRPr="00E6621D">
        <w:rPr>
          <w:rFonts w:ascii="Arial" w:hAnsi="Arial" w:cs="Arial"/>
          <w:color w:val="000000"/>
          <w:lang w:eastAsia="es-ES"/>
        </w:rPr>
        <w:t xml:space="preserve"> (2021, 2022, 2023)</w:t>
      </w:r>
      <w:r w:rsidR="001E3D1B" w:rsidRPr="00E6621D">
        <w:rPr>
          <w:rFonts w:ascii="Arial" w:hAnsi="Arial" w:cs="Arial"/>
          <w:color w:val="000000"/>
          <w:lang w:eastAsia="es-ES"/>
        </w:rPr>
        <w:t>, indicando no sólo el número de vehículos a renovar sino el % de renovación de la flota que supone</w:t>
      </w:r>
      <w:r w:rsidR="00D277E1" w:rsidRPr="00E6621D">
        <w:rPr>
          <w:rFonts w:ascii="Arial" w:hAnsi="Arial" w:cs="Arial"/>
          <w:color w:val="000000"/>
          <w:lang w:eastAsia="es-ES"/>
        </w:rPr>
        <w:t xml:space="preserve"> anualmente</w:t>
      </w:r>
      <w:r w:rsidRPr="00E6621D">
        <w:rPr>
          <w:rFonts w:ascii="Arial" w:hAnsi="Arial" w:cs="Arial"/>
          <w:color w:val="000000"/>
          <w:lang w:eastAsia="es-ES"/>
        </w:rPr>
        <w:t>.</w:t>
      </w:r>
    </w:p>
    <w:p w:rsidR="00EE0C2D" w:rsidRPr="00E6621D" w:rsidRDefault="001E3D1B" w:rsidP="00EE0C2D">
      <w:pPr>
        <w:pStyle w:val="Ttulo1"/>
        <w:rPr>
          <w:color w:val="000000"/>
        </w:rPr>
      </w:pPr>
      <w:r w:rsidRPr="00E6621D">
        <w:rPr>
          <w:color w:val="000000"/>
        </w:rPr>
        <w:t>U</w:t>
      </w:r>
      <w:r w:rsidR="00EE0C2D" w:rsidRPr="00E6621D">
        <w:rPr>
          <w:color w:val="000000"/>
        </w:rPr>
        <w:t xml:space="preserve">SO DE CADENA DE VALOR </w:t>
      </w:r>
      <w:r w:rsidR="00A257AE" w:rsidRPr="00E6621D">
        <w:rPr>
          <w:color w:val="000000"/>
        </w:rPr>
        <w:t xml:space="preserve">INDUSTRIAL </w:t>
      </w:r>
      <w:r w:rsidR="00EE0C2D" w:rsidRPr="00E6621D">
        <w:rPr>
          <w:color w:val="000000"/>
        </w:rPr>
        <w:t xml:space="preserve">NACIONAL </w:t>
      </w:r>
    </w:p>
    <w:p w:rsidR="005B4C4A" w:rsidRPr="00E6621D" w:rsidRDefault="005B4C4A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La cadena de valor </w:t>
      </w:r>
      <w:r w:rsidR="002E2197" w:rsidRPr="00E6621D">
        <w:rPr>
          <w:rFonts w:ascii="Arial" w:hAnsi="Arial" w:cs="Arial"/>
          <w:color w:val="000000"/>
          <w:lang w:eastAsia="es-ES"/>
        </w:rPr>
        <w:t>de un país es</w:t>
      </w:r>
      <w:r w:rsidRPr="00E6621D">
        <w:rPr>
          <w:rFonts w:ascii="Arial" w:hAnsi="Arial" w:cs="Arial"/>
          <w:color w:val="000000"/>
          <w:lang w:eastAsia="es-ES"/>
        </w:rPr>
        <w:t xml:space="preserve"> generadora de empleo y riqueza, realiza una importante aportación a los ingresos públicos a través de las cotizaciones e impuestos, contribuyendo a financiar la satisfacción de las necesidades de los ciudadanos con el mantenimiento de los servicios públicos, infraestructuras, ayudas </w:t>
      </w:r>
      <w:r w:rsidR="00C06067" w:rsidRPr="00E6621D">
        <w:rPr>
          <w:rFonts w:ascii="Arial" w:hAnsi="Arial" w:cs="Arial"/>
          <w:color w:val="000000"/>
          <w:lang w:eastAsia="es-ES"/>
        </w:rPr>
        <w:t>sociales, etc</w:t>
      </w:r>
      <w:r w:rsidR="000952E1" w:rsidRPr="00E6621D">
        <w:rPr>
          <w:rFonts w:ascii="Arial" w:hAnsi="Arial" w:cs="Arial"/>
          <w:color w:val="000000"/>
          <w:lang w:eastAsia="es-ES"/>
        </w:rPr>
        <w:t>. L</w:t>
      </w:r>
      <w:r w:rsidR="002E2197" w:rsidRPr="00E6621D">
        <w:rPr>
          <w:rFonts w:ascii="Arial" w:hAnsi="Arial" w:cs="Arial"/>
          <w:color w:val="000000"/>
          <w:lang w:eastAsia="es-ES"/>
        </w:rPr>
        <w:t>a cadena de valor tiene sobre la economía española un muy importante efecto no solo directo sino también indirecto e inducido, que hay que considerar globalmente.</w:t>
      </w:r>
    </w:p>
    <w:p w:rsidR="002E2197" w:rsidRPr="00E6621D" w:rsidRDefault="005B4C4A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En un escenario de </w:t>
      </w:r>
      <w:r w:rsidR="001E3D1B" w:rsidRPr="00E6621D">
        <w:rPr>
          <w:rFonts w:ascii="Arial" w:hAnsi="Arial" w:cs="Arial"/>
          <w:color w:val="000000"/>
          <w:lang w:eastAsia="es-ES"/>
        </w:rPr>
        <w:t xml:space="preserve">recuperación </w:t>
      </w:r>
      <w:r w:rsidR="002E2197" w:rsidRPr="00E6621D">
        <w:rPr>
          <w:rFonts w:ascii="Arial" w:hAnsi="Arial" w:cs="Arial"/>
          <w:color w:val="000000"/>
          <w:lang w:eastAsia="es-ES"/>
        </w:rPr>
        <w:t>como el que nos encontramos</w:t>
      </w:r>
      <w:r w:rsidR="001E3D1B" w:rsidRPr="00E6621D">
        <w:rPr>
          <w:rFonts w:ascii="Arial" w:hAnsi="Arial" w:cs="Arial"/>
          <w:color w:val="000000"/>
          <w:lang w:eastAsia="es-ES"/>
        </w:rPr>
        <w:t>,</w:t>
      </w:r>
      <w:r w:rsidRPr="00E6621D">
        <w:rPr>
          <w:rFonts w:ascii="Arial" w:hAnsi="Arial" w:cs="Arial"/>
          <w:color w:val="000000"/>
          <w:lang w:eastAsia="es-ES"/>
        </w:rPr>
        <w:t xml:space="preserve"> se hace especialmente relevante que el dinero de las ayudas públicas </w:t>
      </w:r>
      <w:r w:rsidR="002E2197" w:rsidRPr="00E6621D">
        <w:rPr>
          <w:rFonts w:ascii="Arial" w:hAnsi="Arial" w:cs="Arial"/>
          <w:color w:val="000000"/>
          <w:lang w:eastAsia="es-ES"/>
        </w:rPr>
        <w:t>revierta en creación de empleo y fortalecimiento del tejido industrial y empresarial nacional.</w:t>
      </w:r>
    </w:p>
    <w:p w:rsidR="000952E1" w:rsidRPr="00E6621D" w:rsidRDefault="002E2197" w:rsidP="000C69A5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Se detallará para el conjunto de los </w:t>
      </w:r>
      <w:r w:rsidR="00144122">
        <w:rPr>
          <w:rFonts w:ascii="Arial" w:hAnsi="Arial" w:cs="Arial"/>
          <w:color w:val="000000"/>
          <w:lang w:eastAsia="es-ES"/>
        </w:rPr>
        <w:t xml:space="preserve">bienes o servicios adquiridos </w:t>
      </w:r>
      <w:r w:rsidRPr="00E6621D">
        <w:rPr>
          <w:rFonts w:ascii="Arial" w:hAnsi="Arial" w:cs="Arial"/>
          <w:color w:val="000000"/>
          <w:lang w:eastAsia="es-ES"/>
        </w:rPr>
        <w:t>en el proyecto</w:t>
      </w:r>
      <w:r w:rsidR="00144122">
        <w:rPr>
          <w:rFonts w:ascii="Arial" w:hAnsi="Arial" w:cs="Arial"/>
          <w:color w:val="000000"/>
          <w:lang w:eastAsia="es-ES"/>
        </w:rPr>
        <w:t xml:space="preserve">, </w:t>
      </w:r>
      <w:r w:rsidRPr="00E6621D">
        <w:rPr>
          <w:rFonts w:ascii="Arial" w:hAnsi="Arial" w:cs="Arial"/>
          <w:color w:val="000000"/>
          <w:lang w:eastAsia="es-ES"/>
        </w:rPr>
        <w:t>la cuota de procedencia nacional o extranjera de dichos productos</w:t>
      </w:r>
      <w:r w:rsidR="00144122">
        <w:rPr>
          <w:rFonts w:ascii="Arial" w:hAnsi="Arial" w:cs="Arial"/>
          <w:color w:val="000000"/>
          <w:lang w:eastAsia="es-ES"/>
        </w:rPr>
        <w:t xml:space="preserve">, indicando </w:t>
      </w:r>
      <w:r w:rsidR="000952E1" w:rsidRPr="00E6621D">
        <w:rPr>
          <w:rFonts w:ascii="Arial" w:hAnsi="Arial" w:cs="Arial"/>
          <w:color w:val="000000"/>
          <w:lang w:eastAsia="es-ES"/>
        </w:rPr>
        <w:t>su peso en términos de coste con respecto al coste total elegible del proyecto:</w:t>
      </w:r>
    </w:p>
    <w:p w:rsidR="000952E1" w:rsidRPr="00E6621D" w:rsidRDefault="005022DB" w:rsidP="005022DB">
      <w:pPr>
        <w:pStyle w:val="Ttulo2"/>
        <w:rPr>
          <w:color w:val="000000"/>
        </w:rPr>
      </w:pPr>
      <w:r w:rsidRPr="00E6621D">
        <w:rPr>
          <w:caps w:val="0"/>
          <w:color w:val="000000"/>
        </w:rPr>
        <w:t>% de coste/gasto</w:t>
      </w:r>
      <w:r w:rsidR="001E3D1B" w:rsidRPr="00E6621D">
        <w:rPr>
          <w:caps w:val="0"/>
          <w:color w:val="000000"/>
        </w:rPr>
        <w:t xml:space="preserve"> total</w:t>
      </w:r>
      <w:r w:rsidRPr="00E6621D">
        <w:rPr>
          <w:caps w:val="0"/>
          <w:color w:val="000000"/>
        </w:rPr>
        <w:t xml:space="preserve"> en productos o servicios suministrados por empresas españolas (calculado respecto al coste elegible del proyecto)</w:t>
      </w:r>
    </w:p>
    <w:p w:rsidR="00B77E39" w:rsidRPr="00E6621D" w:rsidRDefault="005022DB" w:rsidP="005022DB">
      <w:pPr>
        <w:pStyle w:val="Ttulo2"/>
        <w:rPr>
          <w:color w:val="000000"/>
        </w:rPr>
      </w:pPr>
      <w:r w:rsidRPr="00E6621D">
        <w:rPr>
          <w:caps w:val="0"/>
          <w:color w:val="000000"/>
        </w:rPr>
        <w:t xml:space="preserve">% de coste de productos o servicios suministrados por empresas </w:t>
      </w:r>
      <w:r w:rsidR="00AC623C" w:rsidRPr="00E6621D">
        <w:rPr>
          <w:caps w:val="0"/>
          <w:color w:val="000000"/>
        </w:rPr>
        <w:t>extranjeras,</w:t>
      </w:r>
      <w:r w:rsidRPr="00E6621D">
        <w:rPr>
          <w:caps w:val="0"/>
          <w:color w:val="000000"/>
        </w:rPr>
        <w:t xml:space="preserve"> pero con </w:t>
      </w:r>
      <w:r w:rsidR="00AC623C" w:rsidRPr="00E6621D">
        <w:rPr>
          <w:caps w:val="0"/>
          <w:color w:val="000000"/>
        </w:rPr>
        <w:t>implantación en</w:t>
      </w:r>
      <w:r w:rsidR="00C52C17" w:rsidRPr="00E6621D">
        <w:rPr>
          <w:caps w:val="0"/>
          <w:color w:val="000000"/>
        </w:rPr>
        <w:t xml:space="preserve"> E</w:t>
      </w:r>
      <w:r w:rsidRPr="00E6621D">
        <w:rPr>
          <w:caps w:val="0"/>
          <w:color w:val="000000"/>
        </w:rPr>
        <w:t>spaña (calculado respecto al coste elegible del proyecto)</w:t>
      </w:r>
    </w:p>
    <w:p w:rsidR="00A91C89" w:rsidRDefault="005022DB" w:rsidP="004C2A6D">
      <w:pPr>
        <w:pStyle w:val="Ttulo2"/>
        <w:rPr>
          <w:caps w:val="0"/>
          <w:color w:val="000000"/>
        </w:rPr>
      </w:pPr>
      <w:r w:rsidRPr="00E6621D">
        <w:rPr>
          <w:caps w:val="0"/>
          <w:color w:val="000000"/>
        </w:rPr>
        <w:t>% de coste en productos o servicios suministrados por empresas extranjeras (calculado respecto al coste elegible del proyecto)</w:t>
      </w:r>
      <w:r w:rsidR="00FE1860">
        <w:rPr>
          <w:caps w:val="0"/>
          <w:color w:val="000000"/>
        </w:rPr>
        <w:t>.</w:t>
      </w:r>
    </w:p>
    <w:p w:rsidR="00BA270A" w:rsidRDefault="00BA270A" w:rsidP="00BA270A">
      <w:pPr>
        <w:jc w:val="both"/>
        <w:rPr>
          <w:rFonts w:ascii="Arial" w:hAnsi="Arial" w:cs="Arial"/>
          <w:lang w:eastAsia="es-ES"/>
        </w:rPr>
      </w:pPr>
      <w:r w:rsidRPr="00A073D4">
        <w:rPr>
          <w:rFonts w:ascii="Arial" w:hAnsi="Arial" w:cs="Arial"/>
          <w:lang w:eastAsia="es-ES"/>
        </w:rPr>
        <w:t xml:space="preserve">Nota: a tal efecto, y en la justificación a realizar de la procedencia de los bienes o servicios </w:t>
      </w:r>
      <w:r w:rsidR="00CF7026" w:rsidRPr="00A073D4">
        <w:rPr>
          <w:rFonts w:ascii="Arial" w:hAnsi="Arial" w:cs="Arial"/>
          <w:lang w:eastAsia="es-ES"/>
        </w:rPr>
        <w:t xml:space="preserve">adquiridos, </w:t>
      </w:r>
      <w:r w:rsidRPr="00A073D4">
        <w:rPr>
          <w:rFonts w:ascii="Arial" w:hAnsi="Arial" w:cs="Arial"/>
          <w:lang w:eastAsia="es-ES"/>
        </w:rPr>
        <w:t>se aportará identificación de las empresas que los aportan</w:t>
      </w:r>
      <w:r w:rsidR="00CF7026" w:rsidRPr="00A073D4">
        <w:rPr>
          <w:rFonts w:ascii="Arial" w:hAnsi="Arial" w:cs="Arial"/>
          <w:lang w:eastAsia="es-ES"/>
        </w:rPr>
        <w:t xml:space="preserve"> o facilitan</w:t>
      </w:r>
      <w:r w:rsidRPr="00A073D4">
        <w:rPr>
          <w:rFonts w:ascii="Arial" w:hAnsi="Arial" w:cs="Arial"/>
          <w:lang w:eastAsia="es-ES"/>
        </w:rPr>
        <w:t xml:space="preserve"> (</w:t>
      </w:r>
      <w:r w:rsidR="00F75EFD" w:rsidRPr="00A073D4">
        <w:rPr>
          <w:rFonts w:ascii="Arial" w:hAnsi="Arial" w:cs="Arial"/>
          <w:lang w:eastAsia="es-ES"/>
        </w:rPr>
        <w:t>N</w:t>
      </w:r>
      <w:r w:rsidRPr="00A073D4">
        <w:rPr>
          <w:rFonts w:ascii="Arial" w:hAnsi="Arial" w:cs="Arial"/>
          <w:lang w:eastAsia="es-ES"/>
        </w:rPr>
        <w:t xml:space="preserve">ombre, </w:t>
      </w:r>
      <w:r w:rsidR="00F75EFD" w:rsidRPr="00A073D4">
        <w:rPr>
          <w:rFonts w:ascii="Arial" w:hAnsi="Arial" w:cs="Arial"/>
          <w:lang w:eastAsia="es-ES"/>
        </w:rPr>
        <w:t xml:space="preserve">NIF, </w:t>
      </w:r>
      <w:r w:rsidRPr="00A073D4">
        <w:rPr>
          <w:rFonts w:ascii="Arial" w:hAnsi="Arial" w:cs="Arial"/>
          <w:lang w:eastAsia="es-ES"/>
        </w:rPr>
        <w:t>domicilio social y fiscal).</w:t>
      </w:r>
    </w:p>
    <w:p w:rsidR="00103B0F" w:rsidRPr="00A073D4" w:rsidRDefault="00103B0F" w:rsidP="00BA270A">
      <w:pPr>
        <w:jc w:val="both"/>
        <w:rPr>
          <w:rFonts w:ascii="Arial" w:hAnsi="Arial" w:cs="Arial"/>
          <w:lang w:eastAsia="es-ES"/>
        </w:rPr>
      </w:pPr>
    </w:p>
    <w:p w:rsidR="008A660D" w:rsidRPr="00E6621D" w:rsidRDefault="008A660D" w:rsidP="008A660D">
      <w:pPr>
        <w:pStyle w:val="Ttulo1"/>
        <w:rPr>
          <w:color w:val="000000"/>
        </w:rPr>
      </w:pPr>
      <w:r w:rsidRPr="00E6621D">
        <w:rPr>
          <w:color w:val="000000"/>
        </w:rPr>
        <w:t>IMPACTO EN LA GENERACIÓN DE EMPLEO</w:t>
      </w:r>
    </w:p>
    <w:p w:rsidR="00DF395F" w:rsidRDefault="008A660D" w:rsidP="00103B0F">
      <w:pPr>
        <w:jc w:val="both"/>
        <w:rPr>
          <w:rFonts w:ascii="Arial" w:hAnsi="Arial" w:cs="Arial"/>
          <w:color w:val="000000"/>
          <w:lang w:eastAsia="es-ES"/>
        </w:rPr>
      </w:pPr>
      <w:r w:rsidRPr="00E6621D">
        <w:rPr>
          <w:rFonts w:ascii="Arial" w:hAnsi="Arial" w:cs="Arial"/>
          <w:color w:val="000000"/>
          <w:lang w:eastAsia="es-ES"/>
        </w:rPr>
        <w:t xml:space="preserve">En </w:t>
      </w:r>
      <w:r w:rsidR="00AB0528" w:rsidRPr="00E6621D">
        <w:rPr>
          <w:rFonts w:ascii="Arial" w:hAnsi="Arial" w:cs="Arial"/>
          <w:color w:val="000000"/>
          <w:lang w:eastAsia="es-ES"/>
        </w:rPr>
        <w:t>este apartado</w:t>
      </w:r>
      <w:r w:rsidRPr="00E6621D">
        <w:rPr>
          <w:rFonts w:ascii="Arial" w:hAnsi="Arial" w:cs="Arial"/>
          <w:color w:val="000000"/>
          <w:lang w:eastAsia="es-ES"/>
        </w:rPr>
        <w:t xml:space="preserve"> se detallará</w:t>
      </w:r>
      <w:r w:rsidR="00AB0528" w:rsidRPr="00E6621D">
        <w:rPr>
          <w:rFonts w:ascii="Arial" w:hAnsi="Arial" w:cs="Arial"/>
          <w:color w:val="000000"/>
          <w:lang w:eastAsia="es-ES"/>
        </w:rPr>
        <w:t>, en caso de existir,</w:t>
      </w:r>
      <w:r w:rsidRPr="00E6621D">
        <w:rPr>
          <w:rFonts w:ascii="Arial" w:hAnsi="Arial" w:cs="Arial"/>
          <w:color w:val="000000"/>
          <w:lang w:eastAsia="es-ES"/>
        </w:rPr>
        <w:t xml:space="preserve"> el empleo directo</w:t>
      </w:r>
      <w:r w:rsidR="00D277E1" w:rsidRPr="00E6621D">
        <w:rPr>
          <w:rFonts w:ascii="Arial" w:hAnsi="Arial" w:cs="Arial"/>
          <w:color w:val="000000"/>
          <w:lang w:eastAsia="es-ES"/>
        </w:rPr>
        <w:t xml:space="preserve">, fijo y </w:t>
      </w:r>
      <w:r w:rsidR="00AC623C" w:rsidRPr="00E6621D">
        <w:rPr>
          <w:rFonts w:ascii="Arial" w:hAnsi="Arial" w:cs="Arial"/>
          <w:color w:val="000000"/>
          <w:lang w:eastAsia="es-ES"/>
        </w:rPr>
        <w:t>temporal generado</w:t>
      </w:r>
      <w:r w:rsidRPr="00E6621D">
        <w:rPr>
          <w:rFonts w:ascii="Arial" w:hAnsi="Arial" w:cs="Arial"/>
          <w:color w:val="000000"/>
          <w:lang w:eastAsia="es-ES"/>
        </w:rPr>
        <w:t xml:space="preserve"> en la empresa o entidad solicitante, </w:t>
      </w:r>
      <w:r w:rsidR="00AB0528" w:rsidRPr="00E6621D">
        <w:rPr>
          <w:rFonts w:ascii="Arial" w:hAnsi="Arial" w:cs="Arial"/>
          <w:color w:val="000000"/>
          <w:lang w:eastAsia="es-ES"/>
        </w:rPr>
        <w:t xml:space="preserve">que se encuentre vinculado </w:t>
      </w:r>
      <w:r w:rsidR="00766866" w:rsidRPr="00E6621D">
        <w:rPr>
          <w:rFonts w:ascii="Arial" w:hAnsi="Arial" w:cs="Arial"/>
          <w:color w:val="000000"/>
          <w:lang w:eastAsia="es-ES"/>
        </w:rPr>
        <w:t>al</w:t>
      </w:r>
      <w:r w:rsidRPr="00E6621D">
        <w:rPr>
          <w:rFonts w:ascii="Arial" w:hAnsi="Arial" w:cs="Arial"/>
          <w:color w:val="000000"/>
          <w:lang w:eastAsia="es-ES"/>
        </w:rPr>
        <w:t xml:space="preserve"> proyecto</w:t>
      </w:r>
      <w:r w:rsidR="000802A6">
        <w:rPr>
          <w:rFonts w:ascii="Arial" w:hAnsi="Arial" w:cs="Arial"/>
          <w:color w:val="000000"/>
          <w:lang w:eastAsia="es-ES"/>
        </w:rPr>
        <w:t xml:space="preserve"> de electrificación de la flota</w:t>
      </w:r>
      <w:r w:rsidRPr="00E6621D">
        <w:rPr>
          <w:rFonts w:ascii="Arial" w:hAnsi="Arial" w:cs="Arial"/>
          <w:color w:val="000000"/>
          <w:lang w:eastAsia="es-ES"/>
        </w:rPr>
        <w:t xml:space="preserve">. </w:t>
      </w:r>
    </w:p>
    <w:p w:rsidR="00103B0F" w:rsidRDefault="00103B0F" w:rsidP="00103B0F">
      <w:pPr>
        <w:jc w:val="both"/>
        <w:rPr>
          <w:rFonts w:ascii="Arial" w:hAnsi="Arial" w:cs="Arial"/>
          <w:color w:val="000000"/>
          <w:lang w:eastAsia="es-ES"/>
        </w:rPr>
      </w:pPr>
    </w:p>
    <w:p w:rsidR="00103B0F" w:rsidRDefault="00103B0F" w:rsidP="00103B0F">
      <w:pPr>
        <w:jc w:val="both"/>
        <w:rPr>
          <w:rFonts w:ascii="Arial" w:hAnsi="Arial" w:cs="Arial"/>
          <w:color w:val="000000"/>
          <w:lang w:eastAsia="es-ES"/>
        </w:rPr>
      </w:pPr>
    </w:p>
    <w:p w:rsidR="00103B0F" w:rsidRPr="00E6621D" w:rsidRDefault="00103B0F" w:rsidP="00103B0F">
      <w:pPr>
        <w:jc w:val="both"/>
        <w:rPr>
          <w:rFonts w:ascii="Arial" w:hAnsi="Arial" w:cs="Arial"/>
          <w:color w:val="000000"/>
          <w:lang w:eastAsia="es-ES"/>
        </w:rPr>
      </w:pPr>
      <w:bookmarkStart w:id="1" w:name="_GoBack"/>
      <w:bookmarkEnd w:id="1"/>
    </w:p>
    <w:p w:rsidR="004529A6" w:rsidRPr="00E6621D" w:rsidRDefault="004529A6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:rsidR="00554887" w:rsidRDefault="00A91C89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  <w:r w:rsidRPr="00E6621D">
        <w:rPr>
          <w:rFonts w:ascii="Arial" w:hAnsi="Arial" w:cs="Arial"/>
          <w:bCs/>
          <w:color w:val="000000"/>
        </w:rPr>
        <w:t xml:space="preserve">En  </w:t>
      </w:r>
      <w:r w:rsidR="00BA525D" w:rsidRPr="00E6621D">
        <w:rPr>
          <w:rFonts w:ascii="Arial" w:hAnsi="Arial" w:cs="Arial"/>
          <w:bCs/>
          <w:color w:val="000000"/>
        </w:rPr>
        <w:t>xxxxxx,  a xx  de  xxxxx de 20</w:t>
      </w:r>
      <w:r w:rsidR="00C06067" w:rsidRPr="00E6621D">
        <w:rPr>
          <w:rFonts w:ascii="Arial" w:hAnsi="Arial" w:cs="Arial"/>
          <w:bCs/>
          <w:color w:val="000000"/>
        </w:rPr>
        <w:t>2</w:t>
      </w:r>
      <w:r w:rsidR="00144122">
        <w:rPr>
          <w:rFonts w:ascii="Arial" w:hAnsi="Arial" w:cs="Arial"/>
          <w:bCs/>
          <w:color w:val="000000"/>
        </w:rPr>
        <w:t>2</w:t>
      </w:r>
    </w:p>
    <w:p w:rsidR="00DF395F" w:rsidRDefault="00DF395F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:rsidR="00DF395F" w:rsidRDefault="00DF395F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:rsidR="00DF395F" w:rsidRDefault="00DF395F" w:rsidP="004C2A6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bCs/>
          <w:color w:val="000000"/>
        </w:rPr>
      </w:pPr>
    </w:p>
    <w:p w:rsidR="00A073D4" w:rsidRDefault="00A073D4" w:rsidP="00A073D4">
      <w:pPr>
        <w:spacing w:afterLines="100" w:after="240"/>
        <w:rPr>
          <w:rFonts w:ascii="Arial" w:hAnsi="Arial" w:cs="Arial"/>
          <w:bCs/>
          <w:color w:val="000000"/>
        </w:rPr>
      </w:pPr>
    </w:p>
    <w:p w:rsidR="00A91C89" w:rsidRPr="00A073D4" w:rsidRDefault="00A91C89" w:rsidP="0042173C">
      <w:pPr>
        <w:spacing w:afterLines="100" w:after="240"/>
        <w:ind w:left="4536"/>
        <w:rPr>
          <w:rFonts w:ascii="Arial" w:hAnsi="Arial" w:cs="Arial"/>
          <w:bCs/>
          <w:color w:val="000000"/>
          <w:sz w:val="20"/>
          <w:szCs w:val="20"/>
        </w:rPr>
      </w:pPr>
      <w:r w:rsidRPr="00A073D4">
        <w:rPr>
          <w:rFonts w:ascii="Arial" w:hAnsi="Arial" w:cs="Arial"/>
          <w:bCs/>
          <w:color w:val="000000"/>
          <w:sz w:val="20"/>
          <w:szCs w:val="20"/>
        </w:rPr>
        <w:t>Fdo.: xxxxxxxxxxxxxx</w:t>
      </w:r>
    </w:p>
    <w:p w:rsidR="00BC1A11" w:rsidRPr="00A073D4" w:rsidRDefault="00BC1A11" w:rsidP="00DF395F">
      <w:pPr>
        <w:spacing w:afterLines="100" w:after="240"/>
        <w:ind w:left="4536"/>
        <w:rPr>
          <w:rFonts w:ascii="Arial" w:hAnsi="Arial" w:cs="Arial"/>
          <w:bCs/>
          <w:color w:val="000000"/>
          <w:sz w:val="20"/>
          <w:szCs w:val="20"/>
        </w:rPr>
      </w:pPr>
      <w:r w:rsidRPr="00A073D4">
        <w:rPr>
          <w:rFonts w:ascii="Arial" w:hAnsi="Arial" w:cs="Arial"/>
          <w:bCs/>
          <w:color w:val="000000"/>
          <w:sz w:val="20"/>
          <w:szCs w:val="20"/>
        </w:rPr>
        <w:t>Cargo:</w:t>
      </w:r>
      <w:r w:rsidR="00DF395F" w:rsidRPr="00A073D4">
        <w:rPr>
          <w:rFonts w:ascii="Arial" w:hAnsi="Arial" w:cs="Arial"/>
          <w:bCs/>
          <w:color w:val="000000"/>
          <w:sz w:val="20"/>
          <w:szCs w:val="20"/>
        </w:rPr>
        <w:t xml:space="preserve"> xxxxxxxxxxxxx</w:t>
      </w:r>
    </w:p>
    <w:p w:rsidR="00BC1A11" w:rsidRPr="00A073D4" w:rsidRDefault="00BC1A11" w:rsidP="00DF395F">
      <w:pPr>
        <w:spacing w:afterLines="100" w:after="240"/>
        <w:ind w:left="4536"/>
        <w:rPr>
          <w:rFonts w:ascii="Arial" w:hAnsi="Arial" w:cs="Arial"/>
          <w:bCs/>
          <w:color w:val="000000"/>
          <w:sz w:val="20"/>
          <w:szCs w:val="20"/>
        </w:rPr>
      </w:pPr>
      <w:r w:rsidRPr="00A073D4">
        <w:rPr>
          <w:rFonts w:ascii="Arial" w:hAnsi="Arial" w:cs="Arial"/>
          <w:bCs/>
          <w:color w:val="000000"/>
          <w:sz w:val="20"/>
          <w:szCs w:val="20"/>
        </w:rPr>
        <w:t>Titulación:</w:t>
      </w:r>
      <w:r w:rsidR="00DF395F" w:rsidRPr="00A073D4">
        <w:rPr>
          <w:rFonts w:ascii="Arial" w:hAnsi="Arial" w:cs="Arial"/>
          <w:bCs/>
          <w:color w:val="000000"/>
          <w:sz w:val="20"/>
          <w:szCs w:val="20"/>
        </w:rPr>
        <w:t xml:space="preserve"> xxxxxxxxxx</w:t>
      </w:r>
    </w:p>
    <w:p w:rsidR="000F30E4" w:rsidRPr="00A073D4" w:rsidRDefault="00BC1A11" w:rsidP="00DF395F">
      <w:pPr>
        <w:spacing w:afterLines="100" w:after="240"/>
        <w:ind w:left="4536"/>
        <w:rPr>
          <w:rFonts w:ascii="Arial" w:eastAsia="Times New Roman" w:hAnsi="Arial" w:cs="Arial"/>
          <w:b/>
          <w:bCs/>
          <w:color w:val="000000"/>
          <w:kern w:val="32"/>
          <w:sz w:val="20"/>
          <w:szCs w:val="20"/>
          <w:u w:val="single"/>
          <w:lang w:eastAsia="es-ES"/>
        </w:rPr>
      </w:pPr>
      <w:r w:rsidRPr="00A073D4">
        <w:rPr>
          <w:rFonts w:ascii="Arial" w:hAnsi="Arial" w:cs="Arial"/>
          <w:bCs/>
          <w:color w:val="000000"/>
          <w:sz w:val="20"/>
          <w:szCs w:val="20"/>
        </w:rPr>
        <w:t>Nº de Colegiado</w:t>
      </w:r>
      <w:r w:rsidR="00314098" w:rsidRPr="00A073D4">
        <w:rPr>
          <w:rFonts w:ascii="Arial" w:hAnsi="Arial" w:cs="Arial"/>
          <w:bCs/>
          <w:color w:val="000000"/>
          <w:sz w:val="20"/>
          <w:szCs w:val="20"/>
        </w:rPr>
        <w:t xml:space="preserve"> (en su caso)</w:t>
      </w:r>
    </w:p>
    <w:sectPr w:rsidR="000F30E4" w:rsidRPr="00A073D4" w:rsidSect="004C2A6D">
      <w:headerReference w:type="default" r:id="rId9"/>
      <w:footerReference w:type="default" r:id="rId10"/>
      <w:pgSz w:w="11906" w:h="16838"/>
      <w:pgMar w:top="993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6" w:rsidRDefault="00C10AC6" w:rsidP="00CF7937">
      <w:pPr>
        <w:spacing w:after="0" w:line="240" w:lineRule="auto"/>
      </w:pPr>
      <w:r>
        <w:separator/>
      </w:r>
    </w:p>
  </w:endnote>
  <w:endnote w:type="continuationSeparator" w:id="0">
    <w:p w:rsidR="00C10AC6" w:rsidRDefault="00C10AC6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13" w:rsidRPr="00CF7937" w:rsidRDefault="00A37E94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096E48" wp14:editId="27A7DB83">
              <wp:simplePos x="0" y="0"/>
              <wp:positionH relativeFrom="column">
                <wp:posOffset>-944880</wp:posOffset>
              </wp:positionH>
              <wp:positionV relativeFrom="paragraph">
                <wp:posOffset>-20320</wp:posOffset>
              </wp:positionV>
              <wp:extent cx="3322320" cy="655320"/>
              <wp:effectExtent l="0" t="0" r="508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320" cy="655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37E94" w:rsidRDefault="00A37E94">
                          <w:r w:rsidRPr="00C525BF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BB2F1E4" wp14:editId="0BF4FE03">
                                <wp:extent cx="3133090" cy="561884"/>
                                <wp:effectExtent l="0" t="0" r="0" b="0"/>
                                <wp:docPr id="1" name="Imagen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33090" cy="5618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096E4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-74.4pt;margin-top:-1.6pt;width:261.6pt;height:51.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" fillcolor="white [3201]" stroked="f" strokeweight=".5pt">
              <v:textbox>
                <w:txbxContent>
                  <w:p w14:paraId="42CB8AA2" w14:textId="20EE9410" w:rsidR="00A37E94" w:rsidRDefault="00A37E94">
                    <w:r w:rsidRPr="00C525BF">
                      <w:rPr>
                        <w:noProof/>
                        <w:lang w:eastAsia="es-ES"/>
                      </w:rPr>
                      <w:drawing>
                        <wp:inline distT="0" distB="0" distL="0" distR="0" wp14:anchorId="7BB2F1E4" wp14:editId="0BF4FE03">
                          <wp:extent cx="3133090" cy="561884"/>
                          <wp:effectExtent l="0" t="0" r="0" b="0"/>
                          <wp:docPr id="1" name="Imagen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33090" cy="561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5613" w:rsidRPr="00CF7937">
      <w:rPr>
        <w:rFonts w:ascii="Arial" w:hAnsi="Arial" w:cs="Arial"/>
      </w:rPr>
      <w:fldChar w:fldCharType="begin"/>
    </w:r>
    <w:r w:rsidR="00295613" w:rsidRPr="00CF7937">
      <w:rPr>
        <w:rFonts w:ascii="Arial" w:hAnsi="Arial" w:cs="Arial"/>
      </w:rPr>
      <w:instrText>PAGE   \* MERGEFORMAT</w:instrText>
    </w:r>
    <w:r w:rsidR="00295613" w:rsidRPr="00CF7937">
      <w:rPr>
        <w:rFonts w:ascii="Arial" w:hAnsi="Arial" w:cs="Arial"/>
      </w:rPr>
      <w:fldChar w:fldCharType="separate"/>
    </w:r>
    <w:r w:rsidR="00103B0F">
      <w:rPr>
        <w:rFonts w:ascii="Arial" w:hAnsi="Arial" w:cs="Arial"/>
        <w:noProof/>
      </w:rPr>
      <w:t>10</w:t>
    </w:r>
    <w:r w:rsidR="00295613" w:rsidRPr="00CF7937">
      <w:rPr>
        <w:rFonts w:ascii="Arial" w:hAnsi="Arial" w:cs="Arial"/>
      </w:rPr>
      <w:fldChar w:fldCharType="end"/>
    </w:r>
  </w:p>
  <w:p w:rsidR="00295613" w:rsidRDefault="002956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6" w:rsidRDefault="00C10AC6" w:rsidP="00CF7937">
      <w:pPr>
        <w:spacing w:after="0" w:line="240" w:lineRule="auto"/>
      </w:pPr>
      <w:r>
        <w:separator/>
      </w:r>
    </w:p>
  </w:footnote>
  <w:footnote w:type="continuationSeparator" w:id="0">
    <w:p w:rsidR="00C10AC6" w:rsidRDefault="00C10AC6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94" w:rsidRDefault="00A37E94">
    <w:pPr>
      <w:pStyle w:val="Encabezado"/>
    </w:pPr>
    <w:r w:rsidRPr="00A37E94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4A52BCA2" wp14:editId="6FF0B4FF">
          <wp:simplePos x="0" y="0"/>
          <wp:positionH relativeFrom="column">
            <wp:posOffset>-793115</wp:posOffset>
          </wp:positionH>
          <wp:positionV relativeFrom="paragraph">
            <wp:posOffset>-342900</wp:posOffset>
          </wp:positionV>
          <wp:extent cx="2012315" cy="518160"/>
          <wp:effectExtent l="0" t="0" r="0" b="0"/>
          <wp:wrapTight wrapText="bothSides">
            <wp:wrapPolygon edited="0">
              <wp:start x="0" y="0"/>
              <wp:lineTo x="0" y="20118"/>
              <wp:lineTo x="9542" y="21176"/>
              <wp:lineTo x="19766" y="21176"/>
              <wp:lineTo x="20175" y="16941"/>
              <wp:lineTo x="21402" y="12176"/>
              <wp:lineTo x="21402" y="3176"/>
              <wp:lineTo x="19766" y="529"/>
              <wp:lineTo x="16086" y="0"/>
              <wp:lineTo x="0" y="0"/>
            </wp:wrapPolygon>
          </wp:wrapTight>
          <wp:docPr id="3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E94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5E412472" wp14:editId="78E0B19E">
          <wp:simplePos x="0" y="0"/>
          <wp:positionH relativeFrom="column">
            <wp:posOffset>2549525</wp:posOffset>
          </wp:positionH>
          <wp:positionV relativeFrom="paragraph">
            <wp:posOffset>-388620</wp:posOffset>
          </wp:positionV>
          <wp:extent cx="3867150" cy="706120"/>
          <wp:effectExtent l="0" t="0" r="0" b="0"/>
          <wp:wrapTight wrapText="bothSides">
            <wp:wrapPolygon edited="0">
              <wp:start x="16315" y="0"/>
              <wp:lineTo x="142" y="2331"/>
              <wp:lineTo x="0" y="8547"/>
              <wp:lineTo x="0" y="15928"/>
              <wp:lineTo x="16315" y="18647"/>
              <wp:lineTo x="16315" y="21367"/>
              <wp:lineTo x="21565" y="21367"/>
              <wp:lineTo x="21565" y="0"/>
              <wp:lineTo x="16315" y="0"/>
            </wp:wrapPolygon>
          </wp:wrapTight>
          <wp:docPr id="5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doctorignaciomariano.blogdiario.com/img/cruzsanandres.gif" style="width:243.55pt;height:242.65pt;flip:x;visibility:visible" o:bullet="t">
        <v:imagedata r:id="rId1" o:title="cruzsanandres"/>
      </v:shape>
    </w:pict>
  </w:numPicBullet>
  <w:abstractNum w:abstractNumId="0">
    <w:nsid w:val="00591289"/>
    <w:multiLevelType w:val="hybridMultilevel"/>
    <w:tmpl w:val="94FAB4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D2F1B"/>
    <w:multiLevelType w:val="hybridMultilevel"/>
    <w:tmpl w:val="77EAC4A8"/>
    <w:lvl w:ilvl="0" w:tplc="8204657E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2B61"/>
    <w:multiLevelType w:val="hybridMultilevel"/>
    <w:tmpl w:val="BCB899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414D"/>
    <w:multiLevelType w:val="multilevel"/>
    <w:tmpl w:val="21AE63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C650C66"/>
    <w:multiLevelType w:val="hybridMultilevel"/>
    <w:tmpl w:val="99745E78"/>
    <w:lvl w:ilvl="0" w:tplc="34949D0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07264C9"/>
    <w:multiLevelType w:val="hybridMultilevel"/>
    <w:tmpl w:val="8FC27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65A"/>
    <w:multiLevelType w:val="hybridMultilevel"/>
    <w:tmpl w:val="499C7686"/>
    <w:lvl w:ilvl="0" w:tplc="FD8453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223E3"/>
    <w:multiLevelType w:val="hybridMultilevel"/>
    <w:tmpl w:val="DE74B284"/>
    <w:lvl w:ilvl="0" w:tplc="5D329BA4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72D7"/>
    <w:multiLevelType w:val="hybridMultilevel"/>
    <w:tmpl w:val="ED6863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44F65"/>
    <w:multiLevelType w:val="hybridMultilevel"/>
    <w:tmpl w:val="0966D49C"/>
    <w:lvl w:ilvl="0" w:tplc="9134DA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65FA8"/>
    <w:multiLevelType w:val="hybridMultilevel"/>
    <w:tmpl w:val="2C7AB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536CA"/>
    <w:multiLevelType w:val="hybridMultilevel"/>
    <w:tmpl w:val="2AC04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47227"/>
    <w:multiLevelType w:val="hybridMultilevel"/>
    <w:tmpl w:val="DD50E5B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B78"/>
    <w:multiLevelType w:val="hybridMultilevel"/>
    <w:tmpl w:val="43CC65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153EEC"/>
    <w:multiLevelType w:val="hybridMultilevel"/>
    <w:tmpl w:val="48CE98B8"/>
    <w:lvl w:ilvl="0" w:tplc="68785B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12836"/>
    <w:multiLevelType w:val="hybridMultilevel"/>
    <w:tmpl w:val="B22E1D1C"/>
    <w:lvl w:ilvl="0" w:tplc="CF4AC0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E213F"/>
    <w:multiLevelType w:val="hybridMultilevel"/>
    <w:tmpl w:val="5C8E2034"/>
    <w:lvl w:ilvl="0" w:tplc="66CE7B5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35387A"/>
    <w:multiLevelType w:val="hybridMultilevel"/>
    <w:tmpl w:val="2A602E7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AE7506"/>
    <w:multiLevelType w:val="hybridMultilevel"/>
    <w:tmpl w:val="7BDE68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1676CA"/>
    <w:multiLevelType w:val="hybridMultilevel"/>
    <w:tmpl w:val="006C988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B4E4C"/>
    <w:multiLevelType w:val="hybridMultilevel"/>
    <w:tmpl w:val="DCC2BB12"/>
    <w:lvl w:ilvl="0" w:tplc="2B4202A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84DA2"/>
    <w:multiLevelType w:val="hybridMultilevel"/>
    <w:tmpl w:val="ECD40CC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3738B7"/>
    <w:multiLevelType w:val="hybridMultilevel"/>
    <w:tmpl w:val="DB24AB4E"/>
    <w:lvl w:ilvl="0" w:tplc="136C831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60809"/>
    <w:multiLevelType w:val="hybridMultilevel"/>
    <w:tmpl w:val="DCC2BB12"/>
    <w:lvl w:ilvl="0" w:tplc="2B4202A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A661C"/>
    <w:multiLevelType w:val="hybridMultilevel"/>
    <w:tmpl w:val="0108F32A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21"/>
  </w:num>
  <w:num w:numId="7">
    <w:abstractNumId w:val="17"/>
  </w:num>
  <w:num w:numId="8">
    <w:abstractNumId w:val="9"/>
  </w:num>
  <w:num w:numId="9">
    <w:abstractNumId w:val="18"/>
  </w:num>
  <w:num w:numId="10">
    <w:abstractNumId w:val="6"/>
  </w:num>
  <w:num w:numId="11">
    <w:abstractNumId w:val="19"/>
  </w:num>
  <w:num w:numId="12">
    <w:abstractNumId w:val="7"/>
  </w:num>
  <w:num w:numId="13">
    <w:abstractNumId w:val="10"/>
  </w:num>
  <w:num w:numId="14">
    <w:abstractNumId w:val="2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0"/>
  </w:num>
  <w:num w:numId="28">
    <w:abstractNumId w:val="8"/>
  </w:num>
  <w:num w:numId="29">
    <w:abstractNumId w:val="15"/>
  </w:num>
  <w:num w:numId="30">
    <w:abstractNumId w:val="16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2"/>
  </w:num>
  <w:num w:numId="37">
    <w:abstractNumId w:val="24"/>
  </w:num>
  <w:num w:numId="38">
    <w:abstractNumId w:val="5"/>
  </w:num>
  <w:num w:numId="39">
    <w:abstractNumId w:val="12"/>
  </w:num>
  <w:num w:numId="40">
    <w:abstractNumId w:val="4"/>
  </w:num>
  <w:num w:numId="41">
    <w:abstractNumId w:val="13"/>
  </w:num>
  <w:num w:numId="42">
    <w:abstractNumId w:val="23"/>
  </w:num>
  <w:num w:numId="4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45"/>
    <w:rsid w:val="00002754"/>
    <w:rsid w:val="0001018A"/>
    <w:rsid w:val="0001474E"/>
    <w:rsid w:val="00020ED7"/>
    <w:rsid w:val="00021A0D"/>
    <w:rsid w:val="00025399"/>
    <w:rsid w:val="0003243C"/>
    <w:rsid w:val="00047504"/>
    <w:rsid w:val="000523D5"/>
    <w:rsid w:val="00056DF9"/>
    <w:rsid w:val="000572A0"/>
    <w:rsid w:val="000670C6"/>
    <w:rsid w:val="000802A6"/>
    <w:rsid w:val="000807D4"/>
    <w:rsid w:val="00083A77"/>
    <w:rsid w:val="0009283B"/>
    <w:rsid w:val="000952E1"/>
    <w:rsid w:val="00095E1F"/>
    <w:rsid w:val="00096E4A"/>
    <w:rsid w:val="000B0E5C"/>
    <w:rsid w:val="000B4C65"/>
    <w:rsid w:val="000C69A5"/>
    <w:rsid w:val="000D2255"/>
    <w:rsid w:val="000E6B67"/>
    <w:rsid w:val="000E7859"/>
    <w:rsid w:val="000F30E4"/>
    <w:rsid w:val="001031EB"/>
    <w:rsid w:val="00103B0F"/>
    <w:rsid w:val="00134C23"/>
    <w:rsid w:val="001375BB"/>
    <w:rsid w:val="0014381A"/>
    <w:rsid w:val="00143EE9"/>
    <w:rsid w:val="00144122"/>
    <w:rsid w:val="00145D79"/>
    <w:rsid w:val="00151DC6"/>
    <w:rsid w:val="00154D31"/>
    <w:rsid w:val="00155DFC"/>
    <w:rsid w:val="00157443"/>
    <w:rsid w:val="001676EE"/>
    <w:rsid w:val="00172E79"/>
    <w:rsid w:val="00173D33"/>
    <w:rsid w:val="0017607F"/>
    <w:rsid w:val="0018054D"/>
    <w:rsid w:val="00183296"/>
    <w:rsid w:val="00185E37"/>
    <w:rsid w:val="001A6D7E"/>
    <w:rsid w:val="001A7FE5"/>
    <w:rsid w:val="001C192C"/>
    <w:rsid w:val="001C1976"/>
    <w:rsid w:val="001D0F59"/>
    <w:rsid w:val="001D2ECC"/>
    <w:rsid w:val="001E0F1D"/>
    <w:rsid w:val="001E3D1B"/>
    <w:rsid w:val="001F706D"/>
    <w:rsid w:val="00201A00"/>
    <w:rsid w:val="00213DE1"/>
    <w:rsid w:val="00226118"/>
    <w:rsid w:val="00235BEE"/>
    <w:rsid w:val="0024108F"/>
    <w:rsid w:val="00255920"/>
    <w:rsid w:val="002559AA"/>
    <w:rsid w:val="0026712C"/>
    <w:rsid w:val="002752E5"/>
    <w:rsid w:val="00283586"/>
    <w:rsid w:val="002870AD"/>
    <w:rsid w:val="0029031E"/>
    <w:rsid w:val="00295613"/>
    <w:rsid w:val="00295C9E"/>
    <w:rsid w:val="002A4CE5"/>
    <w:rsid w:val="002A5D44"/>
    <w:rsid w:val="002B210F"/>
    <w:rsid w:val="002B5064"/>
    <w:rsid w:val="002B7692"/>
    <w:rsid w:val="002D1A19"/>
    <w:rsid w:val="002D3659"/>
    <w:rsid w:val="002E2197"/>
    <w:rsid w:val="002E719B"/>
    <w:rsid w:val="002E76F5"/>
    <w:rsid w:val="002F20F9"/>
    <w:rsid w:val="002F2B11"/>
    <w:rsid w:val="002F46AA"/>
    <w:rsid w:val="00300FCB"/>
    <w:rsid w:val="0030346E"/>
    <w:rsid w:val="003035A1"/>
    <w:rsid w:val="00314098"/>
    <w:rsid w:val="003233D7"/>
    <w:rsid w:val="00327121"/>
    <w:rsid w:val="00330D3C"/>
    <w:rsid w:val="003320B7"/>
    <w:rsid w:val="0034056A"/>
    <w:rsid w:val="0034267C"/>
    <w:rsid w:val="003468AC"/>
    <w:rsid w:val="00364BAE"/>
    <w:rsid w:val="00371585"/>
    <w:rsid w:val="00374964"/>
    <w:rsid w:val="00377843"/>
    <w:rsid w:val="00380FFB"/>
    <w:rsid w:val="0038173D"/>
    <w:rsid w:val="00395693"/>
    <w:rsid w:val="003B55B9"/>
    <w:rsid w:val="003B63D1"/>
    <w:rsid w:val="003D0EBB"/>
    <w:rsid w:val="003D2EDB"/>
    <w:rsid w:val="003D57FF"/>
    <w:rsid w:val="004139BC"/>
    <w:rsid w:val="0042173C"/>
    <w:rsid w:val="00432F3C"/>
    <w:rsid w:val="0043462F"/>
    <w:rsid w:val="00435D47"/>
    <w:rsid w:val="00446A6A"/>
    <w:rsid w:val="004529A6"/>
    <w:rsid w:val="00453C7F"/>
    <w:rsid w:val="00454289"/>
    <w:rsid w:val="00456A91"/>
    <w:rsid w:val="00466E13"/>
    <w:rsid w:val="0049555C"/>
    <w:rsid w:val="004A1AF9"/>
    <w:rsid w:val="004A3F2E"/>
    <w:rsid w:val="004A5E11"/>
    <w:rsid w:val="004B17B5"/>
    <w:rsid w:val="004B6B52"/>
    <w:rsid w:val="004C2A6D"/>
    <w:rsid w:val="004C33E7"/>
    <w:rsid w:val="004D27F3"/>
    <w:rsid w:val="004D59BE"/>
    <w:rsid w:val="004E0127"/>
    <w:rsid w:val="004E2A94"/>
    <w:rsid w:val="004E369A"/>
    <w:rsid w:val="004F5A7D"/>
    <w:rsid w:val="004F7DA3"/>
    <w:rsid w:val="005022DB"/>
    <w:rsid w:val="00516632"/>
    <w:rsid w:val="005173E5"/>
    <w:rsid w:val="0052759A"/>
    <w:rsid w:val="00541CB2"/>
    <w:rsid w:val="0054547A"/>
    <w:rsid w:val="0055030E"/>
    <w:rsid w:val="0055064D"/>
    <w:rsid w:val="00552D62"/>
    <w:rsid w:val="00554887"/>
    <w:rsid w:val="00555ABE"/>
    <w:rsid w:val="005746AA"/>
    <w:rsid w:val="0058542F"/>
    <w:rsid w:val="005A5F1F"/>
    <w:rsid w:val="005B0C7B"/>
    <w:rsid w:val="005B2D0E"/>
    <w:rsid w:val="005B4C4A"/>
    <w:rsid w:val="005D693A"/>
    <w:rsid w:val="005E03DC"/>
    <w:rsid w:val="005E6FEE"/>
    <w:rsid w:val="006021CF"/>
    <w:rsid w:val="00606C6B"/>
    <w:rsid w:val="006239B8"/>
    <w:rsid w:val="00635734"/>
    <w:rsid w:val="006461ED"/>
    <w:rsid w:val="00652407"/>
    <w:rsid w:val="00656C35"/>
    <w:rsid w:val="00662867"/>
    <w:rsid w:val="006778B7"/>
    <w:rsid w:val="00684EA5"/>
    <w:rsid w:val="006926BB"/>
    <w:rsid w:val="00696866"/>
    <w:rsid w:val="006A0F99"/>
    <w:rsid w:val="006A146D"/>
    <w:rsid w:val="006A14DE"/>
    <w:rsid w:val="006A21B4"/>
    <w:rsid w:val="006A5802"/>
    <w:rsid w:val="006B221B"/>
    <w:rsid w:val="006C6461"/>
    <w:rsid w:val="006D7103"/>
    <w:rsid w:val="006F014C"/>
    <w:rsid w:val="006F06E2"/>
    <w:rsid w:val="006F461B"/>
    <w:rsid w:val="006F4B2A"/>
    <w:rsid w:val="007112E8"/>
    <w:rsid w:val="00712FF7"/>
    <w:rsid w:val="007218B4"/>
    <w:rsid w:val="00722663"/>
    <w:rsid w:val="00724DD5"/>
    <w:rsid w:val="007464E5"/>
    <w:rsid w:val="00747D97"/>
    <w:rsid w:val="00754DF1"/>
    <w:rsid w:val="00762A9A"/>
    <w:rsid w:val="00766866"/>
    <w:rsid w:val="00773158"/>
    <w:rsid w:val="007832C3"/>
    <w:rsid w:val="00783BCB"/>
    <w:rsid w:val="007900AC"/>
    <w:rsid w:val="00793212"/>
    <w:rsid w:val="007940B8"/>
    <w:rsid w:val="007A3C3D"/>
    <w:rsid w:val="007B3605"/>
    <w:rsid w:val="007B6768"/>
    <w:rsid w:val="007B71F0"/>
    <w:rsid w:val="007D4C05"/>
    <w:rsid w:val="007F079B"/>
    <w:rsid w:val="007F1BC7"/>
    <w:rsid w:val="007F2F86"/>
    <w:rsid w:val="007F7F9B"/>
    <w:rsid w:val="00802988"/>
    <w:rsid w:val="0080407E"/>
    <w:rsid w:val="0080450A"/>
    <w:rsid w:val="00811916"/>
    <w:rsid w:val="00812270"/>
    <w:rsid w:val="00812BB8"/>
    <w:rsid w:val="00815F2E"/>
    <w:rsid w:val="0081794D"/>
    <w:rsid w:val="00820C17"/>
    <w:rsid w:val="008307D1"/>
    <w:rsid w:val="00831F3A"/>
    <w:rsid w:val="00835E59"/>
    <w:rsid w:val="00841625"/>
    <w:rsid w:val="00855467"/>
    <w:rsid w:val="0086090C"/>
    <w:rsid w:val="00861032"/>
    <w:rsid w:val="008632B9"/>
    <w:rsid w:val="00867941"/>
    <w:rsid w:val="00867E29"/>
    <w:rsid w:val="00876BDE"/>
    <w:rsid w:val="00881F5B"/>
    <w:rsid w:val="00887A48"/>
    <w:rsid w:val="00892383"/>
    <w:rsid w:val="00892785"/>
    <w:rsid w:val="00895968"/>
    <w:rsid w:val="008A2D08"/>
    <w:rsid w:val="008A365E"/>
    <w:rsid w:val="008A660D"/>
    <w:rsid w:val="008C790F"/>
    <w:rsid w:val="008D1377"/>
    <w:rsid w:val="008E7DC2"/>
    <w:rsid w:val="008F4575"/>
    <w:rsid w:val="0091284E"/>
    <w:rsid w:val="00931505"/>
    <w:rsid w:val="009331A1"/>
    <w:rsid w:val="00935CB9"/>
    <w:rsid w:val="00941601"/>
    <w:rsid w:val="00943E1E"/>
    <w:rsid w:val="00956EC0"/>
    <w:rsid w:val="00966DBD"/>
    <w:rsid w:val="00967E8C"/>
    <w:rsid w:val="009811C5"/>
    <w:rsid w:val="009825F1"/>
    <w:rsid w:val="0098311F"/>
    <w:rsid w:val="00984360"/>
    <w:rsid w:val="00986B8E"/>
    <w:rsid w:val="0099114C"/>
    <w:rsid w:val="00993060"/>
    <w:rsid w:val="009B13A6"/>
    <w:rsid w:val="009B14BA"/>
    <w:rsid w:val="009B1C00"/>
    <w:rsid w:val="009B3D32"/>
    <w:rsid w:val="009C1C15"/>
    <w:rsid w:val="009D534F"/>
    <w:rsid w:val="009E25CF"/>
    <w:rsid w:val="009E3B54"/>
    <w:rsid w:val="009E7546"/>
    <w:rsid w:val="009E788B"/>
    <w:rsid w:val="009F045E"/>
    <w:rsid w:val="009F08F4"/>
    <w:rsid w:val="00A068DC"/>
    <w:rsid w:val="00A073D4"/>
    <w:rsid w:val="00A11241"/>
    <w:rsid w:val="00A13126"/>
    <w:rsid w:val="00A20EBB"/>
    <w:rsid w:val="00A24773"/>
    <w:rsid w:val="00A257AE"/>
    <w:rsid w:val="00A26925"/>
    <w:rsid w:val="00A3094C"/>
    <w:rsid w:val="00A3165D"/>
    <w:rsid w:val="00A32DE4"/>
    <w:rsid w:val="00A33A8F"/>
    <w:rsid w:val="00A349D9"/>
    <w:rsid w:val="00A37131"/>
    <w:rsid w:val="00A37E94"/>
    <w:rsid w:val="00A4091A"/>
    <w:rsid w:val="00A42785"/>
    <w:rsid w:val="00A45C85"/>
    <w:rsid w:val="00A4612F"/>
    <w:rsid w:val="00A54A74"/>
    <w:rsid w:val="00A56F16"/>
    <w:rsid w:val="00A67341"/>
    <w:rsid w:val="00A674CE"/>
    <w:rsid w:val="00A70F93"/>
    <w:rsid w:val="00A81241"/>
    <w:rsid w:val="00A83075"/>
    <w:rsid w:val="00A91C89"/>
    <w:rsid w:val="00AB0528"/>
    <w:rsid w:val="00AB35A6"/>
    <w:rsid w:val="00AB6BA4"/>
    <w:rsid w:val="00AC1817"/>
    <w:rsid w:val="00AC2C82"/>
    <w:rsid w:val="00AC4458"/>
    <w:rsid w:val="00AC623C"/>
    <w:rsid w:val="00AD0027"/>
    <w:rsid w:val="00AD4418"/>
    <w:rsid w:val="00AD4AE1"/>
    <w:rsid w:val="00AE5ACB"/>
    <w:rsid w:val="00AE7D48"/>
    <w:rsid w:val="00AF0013"/>
    <w:rsid w:val="00AF4820"/>
    <w:rsid w:val="00AF4C72"/>
    <w:rsid w:val="00B015EE"/>
    <w:rsid w:val="00B01A4E"/>
    <w:rsid w:val="00B10680"/>
    <w:rsid w:val="00B21868"/>
    <w:rsid w:val="00B308A1"/>
    <w:rsid w:val="00B316DD"/>
    <w:rsid w:val="00B366E3"/>
    <w:rsid w:val="00B44D46"/>
    <w:rsid w:val="00B457D2"/>
    <w:rsid w:val="00B50906"/>
    <w:rsid w:val="00B56C99"/>
    <w:rsid w:val="00B56D79"/>
    <w:rsid w:val="00B757FF"/>
    <w:rsid w:val="00B76516"/>
    <w:rsid w:val="00B77238"/>
    <w:rsid w:val="00B77E39"/>
    <w:rsid w:val="00B82D91"/>
    <w:rsid w:val="00B86113"/>
    <w:rsid w:val="00B91CEB"/>
    <w:rsid w:val="00B93430"/>
    <w:rsid w:val="00B95C68"/>
    <w:rsid w:val="00BA270A"/>
    <w:rsid w:val="00BA3AD6"/>
    <w:rsid w:val="00BA525D"/>
    <w:rsid w:val="00BB1B32"/>
    <w:rsid w:val="00BC1A11"/>
    <w:rsid w:val="00BC2931"/>
    <w:rsid w:val="00BD1101"/>
    <w:rsid w:val="00BD2774"/>
    <w:rsid w:val="00BD4532"/>
    <w:rsid w:val="00BD7483"/>
    <w:rsid w:val="00BE4F4C"/>
    <w:rsid w:val="00BF462D"/>
    <w:rsid w:val="00BF68A8"/>
    <w:rsid w:val="00BF742B"/>
    <w:rsid w:val="00C03BF7"/>
    <w:rsid w:val="00C0481A"/>
    <w:rsid w:val="00C06067"/>
    <w:rsid w:val="00C10A4D"/>
    <w:rsid w:val="00C10AC6"/>
    <w:rsid w:val="00C174CE"/>
    <w:rsid w:val="00C2750E"/>
    <w:rsid w:val="00C317A4"/>
    <w:rsid w:val="00C4316C"/>
    <w:rsid w:val="00C45223"/>
    <w:rsid w:val="00C45ED1"/>
    <w:rsid w:val="00C472B6"/>
    <w:rsid w:val="00C510C4"/>
    <w:rsid w:val="00C52C17"/>
    <w:rsid w:val="00C53C02"/>
    <w:rsid w:val="00C65861"/>
    <w:rsid w:val="00C732E4"/>
    <w:rsid w:val="00C76467"/>
    <w:rsid w:val="00C80B25"/>
    <w:rsid w:val="00C82863"/>
    <w:rsid w:val="00C85EB5"/>
    <w:rsid w:val="00C94DF0"/>
    <w:rsid w:val="00CA4CAC"/>
    <w:rsid w:val="00CB1A79"/>
    <w:rsid w:val="00CC3E48"/>
    <w:rsid w:val="00CC3FC7"/>
    <w:rsid w:val="00CC57DB"/>
    <w:rsid w:val="00CC5C0C"/>
    <w:rsid w:val="00CD1E13"/>
    <w:rsid w:val="00CD5622"/>
    <w:rsid w:val="00CE284F"/>
    <w:rsid w:val="00CE3471"/>
    <w:rsid w:val="00CF2E55"/>
    <w:rsid w:val="00CF5D5C"/>
    <w:rsid w:val="00CF7026"/>
    <w:rsid w:val="00CF7937"/>
    <w:rsid w:val="00D04558"/>
    <w:rsid w:val="00D06709"/>
    <w:rsid w:val="00D076B1"/>
    <w:rsid w:val="00D22204"/>
    <w:rsid w:val="00D272B0"/>
    <w:rsid w:val="00D277E1"/>
    <w:rsid w:val="00D3176E"/>
    <w:rsid w:val="00D43431"/>
    <w:rsid w:val="00D44C69"/>
    <w:rsid w:val="00D55044"/>
    <w:rsid w:val="00D75D3D"/>
    <w:rsid w:val="00D77E84"/>
    <w:rsid w:val="00D801A6"/>
    <w:rsid w:val="00D87CE5"/>
    <w:rsid w:val="00D9440F"/>
    <w:rsid w:val="00DA1157"/>
    <w:rsid w:val="00DA1EAA"/>
    <w:rsid w:val="00DB1DB5"/>
    <w:rsid w:val="00DB3A71"/>
    <w:rsid w:val="00DB6F33"/>
    <w:rsid w:val="00DC70B4"/>
    <w:rsid w:val="00DD1688"/>
    <w:rsid w:val="00DD17D0"/>
    <w:rsid w:val="00DD4A28"/>
    <w:rsid w:val="00DE2A1F"/>
    <w:rsid w:val="00DE4275"/>
    <w:rsid w:val="00DF395F"/>
    <w:rsid w:val="00E104BF"/>
    <w:rsid w:val="00E25792"/>
    <w:rsid w:val="00E35CC0"/>
    <w:rsid w:val="00E4275C"/>
    <w:rsid w:val="00E61AD0"/>
    <w:rsid w:val="00E6621D"/>
    <w:rsid w:val="00E666D9"/>
    <w:rsid w:val="00E7034E"/>
    <w:rsid w:val="00E71D92"/>
    <w:rsid w:val="00E72552"/>
    <w:rsid w:val="00E80538"/>
    <w:rsid w:val="00E932F6"/>
    <w:rsid w:val="00EA0A09"/>
    <w:rsid w:val="00EA1EDD"/>
    <w:rsid w:val="00EA52CA"/>
    <w:rsid w:val="00EB3BAE"/>
    <w:rsid w:val="00EB507A"/>
    <w:rsid w:val="00EC0042"/>
    <w:rsid w:val="00ED07D6"/>
    <w:rsid w:val="00ED2C70"/>
    <w:rsid w:val="00ED7AEF"/>
    <w:rsid w:val="00EE0C2D"/>
    <w:rsid w:val="00EE7E46"/>
    <w:rsid w:val="00EF0671"/>
    <w:rsid w:val="00EF0DDE"/>
    <w:rsid w:val="00EF3974"/>
    <w:rsid w:val="00F0583C"/>
    <w:rsid w:val="00F06DAC"/>
    <w:rsid w:val="00F10FB7"/>
    <w:rsid w:val="00F11D76"/>
    <w:rsid w:val="00F125B5"/>
    <w:rsid w:val="00F166CE"/>
    <w:rsid w:val="00F4216B"/>
    <w:rsid w:val="00F57C04"/>
    <w:rsid w:val="00F60670"/>
    <w:rsid w:val="00F6183B"/>
    <w:rsid w:val="00F62A6C"/>
    <w:rsid w:val="00F65A05"/>
    <w:rsid w:val="00F67672"/>
    <w:rsid w:val="00F75EFD"/>
    <w:rsid w:val="00F775D9"/>
    <w:rsid w:val="00F85EDF"/>
    <w:rsid w:val="00FA115D"/>
    <w:rsid w:val="00FA1CE3"/>
    <w:rsid w:val="00FA36C0"/>
    <w:rsid w:val="00FB4CF1"/>
    <w:rsid w:val="00FC1B73"/>
    <w:rsid w:val="00FC20D8"/>
    <w:rsid w:val="00FC3D98"/>
    <w:rsid w:val="00FD05E3"/>
    <w:rsid w:val="00FD07D4"/>
    <w:rsid w:val="00FD5315"/>
    <w:rsid w:val="00FE1860"/>
    <w:rsid w:val="00FE4AB7"/>
    <w:rsid w:val="00FE564B"/>
    <w:rsid w:val="00FE5945"/>
    <w:rsid w:val="00FF1427"/>
    <w:rsid w:val="00FF270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38CA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04BF"/>
    <w:pPr>
      <w:keepNext/>
      <w:numPr>
        <w:numId w:val="1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4A3F2E"/>
    <w:pPr>
      <w:keepNext/>
      <w:numPr>
        <w:ilvl w:val="1"/>
        <w:numId w:val="1"/>
      </w:numPr>
      <w:spacing w:before="360" w:after="360" w:line="240" w:lineRule="auto"/>
      <w:jc w:val="both"/>
      <w:outlineLvl w:val="1"/>
    </w:pPr>
    <w:rPr>
      <w:rFonts w:ascii="Arial" w:eastAsia="Times New Roman" w:hAnsi="Arial" w:cs="Arial"/>
      <w:bCs/>
      <w:iCs/>
      <w:caps/>
      <w:lang w:eastAsia="es-ES"/>
    </w:rPr>
  </w:style>
  <w:style w:type="paragraph" w:styleId="Ttulo3">
    <w:name w:val="heading 3"/>
    <w:basedOn w:val="Normal"/>
    <w:next w:val="Normal"/>
    <w:link w:val="Ttulo3Car"/>
    <w:qFormat/>
    <w:rsid w:val="00762A9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104BF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Ttulo2Car">
    <w:name w:val="Título 2 Car"/>
    <w:link w:val="Ttulo2"/>
    <w:rsid w:val="004A3F2E"/>
    <w:rPr>
      <w:rFonts w:ascii="Arial" w:eastAsia="Times New Roman" w:hAnsi="Arial" w:cs="Arial"/>
      <w:bCs/>
      <w:iCs/>
      <w:caps/>
      <w:sz w:val="22"/>
      <w:szCs w:val="22"/>
    </w:rPr>
  </w:style>
  <w:style w:type="character" w:customStyle="1" w:styleId="Ttulo3Car">
    <w:name w:val="Título 3 Car"/>
    <w:link w:val="Ttulo3"/>
    <w:rsid w:val="00762A9A"/>
    <w:rPr>
      <w:rFonts w:ascii="Arial" w:eastAsia="Times New Roman" w:hAnsi="Arial" w:cs="Arial"/>
      <w:b/>
      <w:bCs/>
      <w:sz w:val="22"/>
      <w:szCs w:val="22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5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Grupo">
    <w:name w:val="Grupo"/>
    <w:basedOn w:val="Normal"/>
    <w:rsid w:val="00AE5ACB"/>
    <w:pPr>
      <w:tabs>
        <w:tab w:val="left" w:pos="2520"/>
        <w:tab w:val="left" w:pos="3960"/>
      </w:tabs>
      <w:spacing w:before="20" w:after="0" w:line="240" w:lineRule="auto"/>
    </w:pPr>
    <w:rPr>
      <w:rFonts w:ascii="Trebuchet MS" w:eastAsia="Times New Roman" w:hAnsi="Trebuchet M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55ABE"/>
    <w:rPr>
      <w:b/>
      <w:bCs/>
    </w:rPr>
  </w:style>
  <w:style w:type="character" w:styleId="Hipervnculo">
    <w:name w:val="Hyperlink"/>
    <w:uiPriority w:val="99"/>
    <w:semiHidden/>
    <w:unhideWhenUsed/>
    <w:rsid w:val="00555ABE"/>
    <w:rPr>
      <w:color w:val="0000FF"/>
      <w:u w:val="single"/>
    </w:rPr>
  </w:style>
  <w:style w:type="paragraph" w:customStyle="1" w:styleId="Default">
    <w:name w:val="Default"/>
    <w:rsid w:val="00A20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Párrafo de lista - cat Car,Bullet Car,Table of contents numbered Car,List bullet 1 Car"/>
    <w:link w:val="Prrafodelista"/>
    <w:uiPriority w:val="34"/>
    <w:locked/>
    <w:rsid w:val="00D272B0"/>
    <w:rPr>
      <w:sz w:val="22"/>
      <w:szCs w:val="22"/>
      <w:lang w:eastAsia="en-US"/>
    </w:rPr>
  </w:style>
  <w:style w:type="character" w:styleId="nfasis">
    <w:name w:val="Emphasis"/>
    <w:uiPriority w:val="20"/>
    <w:qFormat/>
    <w:rsid w:val="00A316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04BF"/>
    <w:pPr>
      <w:keepNext/>
      <w:numPr>
        <w:numId w:val="1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4A3F2E"/>
    <w:pPr>
      <w:keepNext/>
      <w:numPr>
        <w:ilvl w:val="1"/>
        <w:numId w:val="1"/>
      </w:numPr>
      <w:spacing w:before="360" w:after="360" w:line="240" w:lineRule="auto"/>
      <w:jc w:val="both"/>
      <w:outlineLvl w:val="1"/>
    </w:pPr>
    <w:rPr>
      <w:rFonts w:ascii="Arial" w:eastAsia="Times New Roman" w:hAnsi="Arial" w:cs="Arial"/>
      <w:bCs/>
      <w:iCs/>
      <w:caps/>
      <w:lang w:eastAsia="es-ES"/>
    </w:rPr>
  </w:style>
  <w:style w:type="paragraph" w:styleId="Ttulo3">
    <w:name w:val="heading 3"/>
    <w:basedOn w:val="Normal"/>
    <w:next w:val="Normal"/>
    <w:link w:val="Ttulo3Car"/>
    <w:qFormat/>
    <w:rsid w:val="00762A9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lang w:eastAsia="es-ES"/>
    </w:rPr>
  </w:style>
  <w:style w:type="paragraph" w:styleId="Ttulo4">
    <w:name w:val="heading 4"/>
    <w:basedOn w:val="Normal"/>
    <w:next w:val="Normal"/>
    <w:link w:val="Ttulo4Car"/>
    <w:qFormat/>
    <w:rsid w:val="00FE594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FE594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FE594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FE594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FE594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FE594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104BF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Ttulo2Car">
    <w:name w:val="Título 2 Car"/>
    <w:link w:val="Ttulo2"/>
    <w:rsid w:val="004A3F2E"/>
    <w:rPr>
      <w:rFonts w:ascii="Arial" w:eastAsia="Times New Roman" w:hAnsi="Arial" w:cs="Arial"/>
      <w:bCs/>
      <w:iCs/>
      <w:caps/>
      <w:sz w:val="22"/>
      <w:szCs w:val="22"/>
    </w:rPr>
  </w:style>
  <w:style w:type="character" w:customStyle="1" w:styleId="Ttulo3Car">
    <w:name w:val="Título 3 Car"/>
    <w:link w:val="Ttulo3"/>
    <w:rsid w:val="00762A9A"/>
    <w:rPr>
      <w:rFonts w:ascii="Arial" w:eastAsia="Times New Roman" w:hAnsi="Arial" w:cs="Arial"/>
      <w:b/>
      <w:bCs/>
      <w:sz w:val="22"/>
      <w:szCs w:val="22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5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Grupo">
    <w:name w:val="Grupo"/>
    <w:basedOn w:val="Normal"/>
    <w:rsid w:val="00AE5ACB"/>
    <w:pPr>
      <w:tabs>
        <w:tab w:val="left" w:pos="2520"/>
        <w:tab w:val="left" w:pos="3960"/>
      </w:tabs>
      <w:spacing w:before="20" w:after="0" w:line="240" w:lineRule="auto"/>
    </w:pPr>
    <w:rPr>
      <w:rFonts w:ascii="Trebuchet MS" w:eastAsia="Times New Roman" w:hAnsi="Trebuchet MS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555ABE"/>
    <w:rPr>
      <w:b/>
      <w:bCs/>
    </w:rPr>
  </w:style>
  <w:style w:type="character" w:styleId="Hipervnculo">
    <w:name w:val="Hyperlink"/>
    <w:uiPriority w:val="99"/>
    <w:semiHidden/>
    <w:unhideWhenUsed/>
    <w:rsid w:val="00555ABE"/>
    <w:rPr>
      <w:color w:val="0000FF"/>
      <w:u w:val="single"/>
    </w:rPr>
  </w:style>
  <w:style w:type="paragraph" w:customStyle="1" w:styleId="Default">
    <w:name w:val="Default"/>
    <w:rsid w:val="00A20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Párrafo de lista - cat Car,Bullet Car,Table of contents numbered Car,List bullet 1 Car"/>
    <w:link w:val="Prrafodelista"/>
    <w:uiPriority w:val="34"/>
    <w:locked/>
    <w:rsid w:val="00D272B0"/>
    <w:rPr>
      <w:sz w:val="22"/>
      <w:szCs w:val="22"/>
      <w:lang w:eastAsia="en-US"/>
    </w:rPr>
  </w:style>
  <w:style w:type="character" w:styleId="nfasis">
    <w:name w:val="Emphasis"/>
    <w:uiPriority w:val="20"/>
    <w:qFormat/>
    <w:rsid w:val="00A316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894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1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62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3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347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0C1A3-BF9A-4E3B-8F88-54052D2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 Galbete Martinicorena</dc:creator>
  <cp:lastModifiedBy>Juan Francisco Larrazábal Roche</cp:lastModifiedBy>
  <cp:revision>2</cp:revision>
  <cp:lastPrinted>2015-04-08T07:58:00Z</cp:lastPrinted>
  <dcterms:created xsi:type="dcterms:W3CDTF">2022-02-09T09:18:00Z</dcterms:created>
  <dcterms:modified xsi:type="dcterms:W3CDTF">2022-02-09T09:18:00Z</dcterms:modified>
</cp:coreProperties>
</file>