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EA31" w14:textId="77777777" w:rsidR="008D2A92" w:rsidRPr="006E2560" w:rsidRDefault="008D2A92" w:rsidP="008D2A92">
      <w:pPr>
        <w:spacing w:after="0"/>
        <w:jc w:val="center"/>
        <w:rPr>
          <w:rFonts w:ascii="Arial" w:hAnsi="Arial" w:cs="Arial"/>
          <w:b/>
          <w:sz w:val="14"/>
          <w:szCs w:val="24"/>
        </w:rPr>
      </w:pPr>
    </w:p>
    <w:p w14:paraId="73D76BE6" w14:textId="1F8083EA" w:rsidR="00890A69" w:rsidRPr="006E2560" w:rsidRDefault="00184689" w:rsidP="00890A69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84689">
        <w:rPr>
          <w:rFonts w:asciiTheme="minorHAnsi" w:hAnsiTheme="minorHAnsi" w:cstheme="minorHAnsi"/>
          <w:b/>
          <w:sz w:val="28"/>
          <w:szCs w:val="28"/>
        </w:rPr>
        <w:t>MODELO DE CERTIFICACIÓN</w:t>
      </w:r>
    </w:p>
    <w:p w14:paraId="2B4E306B" w14:textId="2C9AA7DB" w:rsidR="008D2A92" w:rsidRPr="006E2560" w:rsidRDefault="00184689" w:rsidP="00184689">
      <w:pPr>
        <w:spacing w:line="240" w:lineRule="auto"/>
        <w:jc w:val="center"/>
        <w:rPr>
          <w:rFonts w:asciiTheme="minorHAnsi" w:hAnsiTheme="minorHAnsi" w:cstheme="minorHAnsi"/>
        </w:rPr>
      </w:pPr>
      <w:r w:rsidRPr="00184689">
        <w:rPr>
          <w:rFonts w:asciiTheme="minorHAnsi" w:hAnsiTheme="minorHAnsi" w:cstheme="minorHAnsi"/>
          <w:b/>
          <w:sz w:val="28"/>
          <w:szCs w:val="28"/>
        </w:rPr>
        <w:t>PERSONAS FÍSICAS Y JURÍDICAS QUE, DE ACUERDO CON LA NORMATIVA CONTABLE, PUEDAN PRESENTAR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84689">
        <w:rPr>
          <w:rFonts w:asciiTheme="minorHAnsi" w:hAnsiTheme="minorHAnsi" w:cstheme="minorHAnsi"/>
          <w:b/>
          <w:sz w:val="28"/>
          <w:szCs w:val="28"/>
        </w:rPr>
        <w:t>CUENTA DE PÉRDIDAS Y GANANCIAS ABREVIADA</w:t>
      </w:r>
      <w:r w:rsidR="0067646B" w:rsidRPr="006E2560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1A451CF" w14:textId="77777777" w:rsidR="008D2A92" w:rsidRPr="006E2560" w:rsidRDefault="008D2A92" w:rsidP="008D2A92">
      <w:pPr>
        <w:spacing w:line="240" w:lineRule="auto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5747E203" w14:textId="77777777" w:rsidR="001755B8" w:rsidRDefault="001755B8" w:rsidP="00890A69">
      <w:pPr>
        <w:pStyle w:val="Textoindependiente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</w:p>
    <w:p w14:paraId="77C2D628" w14:textId="1759E317" w:rsidR="00E32987" w:rsidRPr="006E2560" w:rsidRDefault="00E32987" w:rsidP="00890A69">
      <w:pPr>
        <w:pStyle w:val="Textoindependiente"/>
        <w:spacing w:before="0" w:after="0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E2560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/</w:t>
      </w:r>
      <w:r w:rsidRPr="006E2560">
        <w:rPr>
          <w:rFonts w:asciiTheme="minorHAnsi" w:hAnsiTheme="minorHAnsi" w:cstheme="minorHAnsi"/>
          <w:bCs/>
          <w:color w:val="auto"/>
          <w:sz w:val="22"/>
          <w:szCs w:val="22"/>
        </w:rPr>
        <w:t>D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>ª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B6138" w:rsidRPr="006E2560">
        <w:rPr>
          <w:rFonts w:asciiTheme="minorHAnsi" w:hAnsiTheme="minorHAnsi" w:cstheme="minorHAnsi"/>
          <w:color w:val="auto"/>
          <w:sz w:val="22"/>
          <w:szCs w:val="22"/>
        </w:rPr>
        <w:t>……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................................................................................................, con NIF/NIE: .............</w:t>
      </w:r>
      <w:r w:rsidR="008B6138" w:rsidRPr="006E2560">
        <w:rPr>
          <w:rFonts w:asciiTheme="minorHAnsi" w:hAnsiTheme="minorHAnsi" w:cstheme="minorHAnsi"/>
          <w:color w:val="auto"/>
          <w:sz w:val="22"/>
          <w:szCs w:val="22"/>
        </w:rPr>
        <w:t>...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..............., en</w:t>
      </w:r>
      <w:r w:rsidR="00184689" w:rsidRPr="00184689">
        <w:rPr>
          <w:rFonts w:asciiTheme="minorHAnsi" w:hAnsiTheme="minorHAnsi" w:cstheme="minorHAnsi"/>
          <w:color w:val="auto"/>
          <w:sz w:val="22"/>
          <w:szCs w:val="22"/>
        </w:rPr>
        <w:t xml:space="preserve"> su propio nombre y derecho o</w:t>
      </w:r>
      <w:r w:rsidR="00184689">
        <w:rPr>
          <w:rFonts w:asciiTheme="minorHAnsi" w:hAnsiTheme="minorHAnsi" w:cstheme="minorHAnsi"/>
          <w:color w:val="auto"/>
          <w:sz w:val="22"/>
          <w:szCs w:val="22"/>
        </w:rPr>
        <w:t xml:space="preserve"> en 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representación de 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la entidad</w:t>
      </w:r>
      <w:proofErr w:type="gramStart"/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..</w:t>
      </w:r>
      <w:proofErr w:type="gramEnd"/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………………………………............................................, con 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NIF/C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>IF número ...........</w:t>
      </w:r>
      <w:r w:rsidR="00890A69" w:rsidRPr="006E2560">
        <w:rPr>
          <w:rFonts w:asciiTheme="minorHAnsi" w:hAnsiTheme="minorHAnsi" w:cstheme="minorHAnsi"/>
          <w:color w:val="auto"/>
          <w:sz w:val="22"/>
          <w:szCs w:val="22"/>
        </w:rPr>
        <w:t>..........</w:t>
      </w:r>
      <w:r w:rsidRPr="006E2560">
        <w:rPr>
          <w:rFonts w:asciiTheme="minorHAnsi" w:hAnsiTheme="minorHAnsi" w:cstheme="minorHAnsi"/>
          <w:color w:val="auto"/>
          <w:sz w:val="22"/>
          <w:szCs w:val="22"/>
        </w:rPr>
        <w:t xml:space="preserve">............., </w:t>
      </w:r>
    </w:p>
    <w:p w14:paraId="4DBB1E75" w14:textId="77777777" w:rsidR="00E32987" w:rsidRPr="006E2560" w:rsidRDefault="00E32987" w:rsidP="008B6138">
      <w:pPr>
        <w:spacing w:before="120" w:after="0"/>
        <w:jc w:val="both"/>
        <w:rPr>
          <w:rFonts w:asciiTheme="minorHAnsi" w:hAnsiTheme="minorHAnsi" w:cstheme="minorHAnsi"/>
        </w:rPr>
      </w:pPr>
      <w:r w:rsidRPr="006E2560">
        <w:rPr>
          <w:rFonts w:asciiTheme="minorHAnsi" w:hAnsiTheme="minorHAnsi" w:cstheme="minorHAnsi"/>
        </w:rPr>
        <w:t>La representación se ostenta en virtud de …………………………………..........….</w:t>
      </w:r>
    </w:p>
    <w:p w14:paraId="1E8C58C1" w14:textId="77777777" w:rsidR="00E32987" w:rsidRPr="006E2560" w:rsidRDefault="00E32987" w:rsidP="00E32987">
      <w:pPr>
        <w:spacing w:after="0"/>
        <w:jc w:val="both"/>
        <w:rPr>
          <w:rFonts w:asciiTheme="minorHAnsi" w:hAnsiTheme="minorHAnsi" w:cstheme="minorHAnsi"/>
        </w:rPr>
      </w:pPr>
      <w:r w:rsidRPr="006E2560">
        <w:rPr>
          <w:rFonts w:asciiTheme="minorHAnsi" w:hAnsiTheme="minorHAnsi" w:cstheme="minorHAnsi"/>
        </w:rPr>
        <w:t>(indicar el documento o acto por el que se otorga la facultad de representación)</w:t>
      </w:r>
    </w:p>
    <w:p w14:paraId="34389AB4" w14:textId="77777777" w:rsidR="00890A69" w:rsidRPr="006E2560" w:rsidRDefault="00890A69" w:rsidP="008B6138">
      <w:pPr>
        <w:pStyle w:val="Textoindependiente"/>
        <w:spacing w:before="0" w:after="0" w:line="240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  <w:lang w:eastAsia="en-US"/>
        </w:rPr>
      </w:pPr>
    </w:p>
    <w:p w14:paraId="0E2286BA" w14:textId="04A3FD81" w:rsidR="00890A69" w:rsidRPr="006E2560" w:rsidRDefault="00184689" w:rsidP="00184689">
      <w:pPr>
        <w:jc w:val="both"/>
        <w:rPr>
          <w:rFonts w:asciiTheme="minorHAnsi" w:hAnsiTheme="minorHAnsi" w:cstheme="minorHAnsi"/>
        </w:rPr>
      </w:pPr>
      <w:r w:rsidRPr="00184689">
        <w:rPr>
          <w:rFonts w:asciiTheme="minorHAnsi" w:hAnsiTheme="minorHAnsi" w:cstheme="minorHAnsi"/>
        </w:rPr>
        <w:t>De acuerdo con lo previsto en la letra a) del artículo 13.3 bis de la Ley 38/2003, de 17 de noviembre, General</w:t>
      </w:r>
      <w:r>
        <w:rPr>
          <w:rFonts w:asciiTheme="minorHAnsi" w:hAnsiTheme="minorHAnsi" w:cstheme="minorHAnsi"/>
        </w:rPr>
        <w:t xml:space="preserve"> </w:t>
      </w:r>
      <w:r w:rsidRPr="00184689">
        <w:rPr>
          <w:rFonts w:asciiTheme="minorHAnsi" w:hAnsiTheme="minorHAnsi" w:cstheme="minorHAnsi"/>
        </w:rPr>
        <w:t>de Subvenciones</w:t>
      </w:r>
    </w:p>
    <w:p w14:paraId="2399BBF7" w14:textId="77777777" w:rsidR="001755B8" w:rsidRDefault="001755B8" w:rsidP="00A02C9A">
      <w:pPr>
        <w:pStyle w:val="Textoindependiente"/>
        <w:spacing w:line="240" w:lineRule="auto"/>
        <w:rPr>
          <w:rFonts w:asciiTheme="minorHAnsi" w:hAnsiTheme="minorHAnsi" w:cstheme="minorHAnsi"/>
          <w:b/>
          <w:bCs/>
          <w:color w:val="auto"/>
        </w:rPr>
      </w:pPr>
    </w:p>
    <w:p w14:paraId="71814069" w14:textId="16B52953" w:rsidR="00890A69" w:rsidRPr="007E12A7" w:rsidRDefault="00184689" w:rsidP="00184689">
      <w:pPr>
        <w:pStyle w:val="Textoindependiente"/>
        <w:spacing w:line="240" w:lineRule="auto"/>
        <w:jc w:val="center"/>
        <w:rPr>
          <w:i/>
          <w:iCs/>
          <w:color w:val="auto"/>
          <w:sz w:val="28"/>
          <w:szCs w:val="28"/>
        </w:rPr>
      </w:pPr>
      <w:r w:rsidRPr="007E12A7">
        <w:rPr>
          <w:rFonts w:asciiTheme="minorHAnsi" w:hAnsiTheme="minorHAnsi" w:cstheme="minorHAnsi"/>
          <w:b/>
          <w:bCs/>
          <w:color w:val="auto"/>
          <w:sz w:val="28"/>
          <w:szCs w:val="28"/>
        </w:rPr>
        <w:t>CERTIFICA</w:t>
      </w:r>
    </w:p>
    <w:p w14:paraId="367BA525" w14:textId="77777777" w:rsidR="001755B8" w:rsidRPr="006E2560" w:rsidRDefault="001755B8" w:rsidP="00A02C9A">
      <w:pPr>
        <w:pStyle w:val="Textoindependiente"/>
        <w:spacing w:line="240" w:lineRule="auto"/>
        <w:rPr>
          <w:b/>
          <w:bCs/>
          <w:color w:val="auto"/>
          <w:sz w:val="22"/>
          <w:szCs w:val="22"/>
        </w:rPr>
      </w:pPr>
    </w:p>
    <w:p w14:paraId="25D15D02" w14:textId="18809509" w:rsidR="00184689" w:rsidRPr="00184689" w:rsidRDefault="00184689" w:rsidP="00184689">
      <w:pPr>
        <w:pStyle w:val="Textoindependiente"/>
        <w:tabs>
          <w:tab w:val="left" w:pos="142"/>
        </w:tabs>
        <w:spacing w:after="120"/>
        <w:ind w:left="142"/>
        <w:rPr>
          <w:color w:val="auto"/>
          <w:sz w:val="22"/>
          <w:szCs w:val="22"/>
          <w:lang w:eastAsia="en-US"/>
        </w:rPr>
      </w:pPr>
      <w:r w:rsidRPr="00184689">
        <w:rPr>
          <w:color w:val="auto"/>
          <w:sz w:val="22"/>
          <w:szCs w:val="22"/>
          <w:lang w:eastAsia="en-US"/>
        </w:rPr>
        <w:t>Primero: Que……………………………………………… (persona física o jurídica interesada), de acuerdo con la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normativa contable, se encuentra dentro de los supuestos que le permiten presentar cuenta de pérdidas y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ganancias abreviada.</w:t>
      </w:r>
    </w:p>
    <w:p w14:paraId="7E25969A" w14:textId="23A9F55B" w:rsidR="008F0261" w:rsidRDefault="00184689" w:rsidP="00A85B33">
      <w:pPr>
        <w:pStyle w:val="Textoindependiente"/>
        <w:tabs>
          <w:tab w:val="left" w:pos="142"/>
        </w:tabs>
        <w:spacing w:after="120"/>
        <w:ind w:left="142"/>
        <w:rPr>
          <w:color w:val="auto"/>
          <w:sz w:val="22"/>
          <w:szCs w:val="22"/>
          <w:lang w:eastAsia="en-US"/>
        </w:rPr>
      </w:pPr>
      <w:r w:rsidRPr="00184689">
        <w:rPr>
          <w:color w:val="auto"/>
          <w:sz w:val="22"/>
          <w:szCs w:val="22"/>
          <w:lang w:eastAsia="en-US"/>
        </w:rPr>
        <w:t>Segundo: Que afirma alcanzar el nivel de cumplimiento de los plazos de pago previstos en la</w:t>
      </w:r>
      <w:r w:rsidR="00A85B33">
        <w:rPr>
          <w:color w:val="auto"/>
          <w:sz w:val="22"/>
          <w:szCs w:val="22"/>
          <w:lang w:eastAsia="en-US"/>
        </w:rPr>
        <w:t xml:space="preserve"> </w:t>
      </w:r>
      <w:r w:rsidR="00A85B33" w:rsidRPr="00A85B33">
        <w:rPr>
          <w:color w:val="auto"/>
          <w:sz w:val="22"/>
          <w:szCs w:val="22"/>
          <w:lang w:eastAsia="en-US"/>
        </w:rPr>
        <w:t>Ley 3/2004,</w:t>
      </w:r>
      <w:r w:rsidR="00A85B33">
        <w:rPr>
          <w:color w:val="auto"/>
          <w:sz w:val="22"/>
          <w:szCs w:val="22"/>
          <w:lang w:eastAsia="en-US"/>
        </w:rPr>
        <w:t xml:space="preserve"> </w:t>
      </w:r>
      <w:r w:rsidR="00A85B33" w:rsidRPr="00A85B33">
        <w:rPr>
          <w:color w:val="auto"/>
          <w:sz w:val="22"/>
          <w:szCs w:val="22"/>
          <w:lang w:eastAsia="en-US"/>
        </w:rPr>
        <w:t>de 29 de diciembre (EDL 2004/184272)</w:t>
      </w:r>
      <w:r w:rsidRPr="00184689">
        <w:rPr>
          <w:color w:val="auto"/>
          <w:sz w:val="22"/>
          <w:szCs w:val="22"/>
          <w:lang w:eastAsia="en-US"/>
        </w:rPr>
        <w:t>, por la que se</w:t>
      </w:r>
      <w:r>
        <w:rPr>
          <w:color w:val="auto"/>
          <w:sz w:val="22"/>
          <w:szCs w:val="22"/>
          <w:lang w:eastAsia="en-US"/>
        </w:rPr>
        <w:t xml:space="preserve"> </w:t>
      </w:r>
      <w:r w:rsidRPr="00184689">
        <w:rPr>
          <w:color w:val="auto"/>
          <w:sz w:val="22"/>
          <w:szCs w:val="22"/>
          <w:lang w:eastAsia="en-US"/>
        </w:rPr>
        <w:t>establecen medidas de lucha contra la morosidad en las operaciones comerciales.</w:t>
      </w:r>
    </w:p>
    <w:p w14:paraId="323BA076" w14:textId="77777777" w:rsidR="00184689" w:rsidRPr="006E2560" w:rsidRDefault="00184689" w:rsidP="00184689">
      <w:pPr>
        <w:pStyle w:val="Textoindependiente"/>
        <w:tabs>
          <w:tab w:val="left" w:pos="142"/>
        </w:tabs>
        <w:spacing w:after="120"/>
        <w:ind w:left="142"/>
        <w:rPr>
          <w:rFonts w:asciiTheme="minorHAnsi" w:hAnsiTheme="minorHAnsi" w:cstheme="minorHAnsi"/>
          <w:color w:val="auto"/>
        </w:rPr>
      </w:pPr>
    </w:p>
    <w:p w14:paraId="61941D00" w14:textId="5DA53F83" w:rsidR="008D2A92" w:rsidRPr="006E2560" w:rsidRDefault="008D2A92" w:rsidP="00184689">
      <w:pPr>
        <w:pStyle w:val="Continuarlista"/>
        <w:spacing w:before="0"/>
        <w:ind w:left="141"/>
        <w:contextualSpacing w:val="0"/>
        <w:rPr>
          <w:rFonts w:asciiTheme="minorHAnsi" w:hAnsiTheme="minorHAnsi" w:cstheme="minorHAnsi"/>
          <w:sz w:val="24"/>
          <w:szCs w:val="24"/>
        </w:rPr>
      </w:pPr>
      <w:r w:rsidRPr="006E2560">
        <w:rPr>
          <w:rFonts w:asciiTheme="minorHAnsi" w:hAnsiTheme="minorHAnsi" w:cstheme="minorHAnsi"/>
          <w:sz w:val="24"/>
          <w:szCs w:val="24"/>
        </w:rPr>
        <w:t>En ………………………………</w:t>
      </w:r>
      <w:r w:rsidR="00E32987" w:rsidRPr="006E2560">
        <w:rPr>
          <w:rFonts w:asciiTheme="minorHAnsi" w:hAnsiTheme="minorHAnsi" w:cstheme="minorHAnsi"/>
          <w:sz w:val="24"/>
          <w:szCs w:val="24"/>
        </w:rPr>
        <w:t>,</w:t>
      </w:r>
      <w:r w:rsidRPr="006E2560">
        <w:rPr>
          <w:rFonts w:asciiTheme="minorHAnsi" w:hAnsiTheme="minorHAnsi" w:cstheme="minorHAnsi"/>
          <w:sz w:val="24"/>
          <w:szCs w:val="24"/>
        </w:rPr>
        <w:t xml:space="preserve"> a … de …………………… de …………</w:t>
      </w:r>
    </w:p>
    <w:p w14:paraId="77E52F1F" w14:textId="757B6225" w:rsidR="005C2C76" w:rsidRPr="006E2560" w:rsidRDefault="008D2A92" w:rsidP="00184689">
      <w:pPr>
        <w:pStyle w:val="Continuarlista"/>
        <w:spacing w:before="0"/>
        <w:ind w:left="141"/>
        <w:contextualSpacing w:val="0"/>
      </w:pPr>
      <w:r w:rsidRPr="006E2560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</w:p>
    <w:sectPr w:rsidR="005C2C76" w:rsidRPr="006E2560" w:rsidSect="00FE7FD5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98794" w14:textId="77777777" w:rsidR="00DF3503" w:rsidRDefault="00DF3503" w:rsidP="00CF7937">
      <w:pPr>
        <w:spacing w:after="0" w:line="240" w:lineRule="auto"/>
      </w:pPr>
      <w:r>
        <w:separator/>
      </w:r>
    </w:p>
  </w:endnote>
  <w:endnote w:type="continuationSeparator" w:id="0">
    <w:p w14:paraId="06E4A581" w14:textId="77777777" w:rsidR="00DF3503" w:rsidRDefault="00DF3503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2FFDF" w14:textId="77777777" w:rsidR="00DF3503" w:rsidRDefault="00DF3503" w:rsidP="00CF7937">
      <w:pPr>
        <w:spacing w:after="0" w:line="240" w:lineRule="auto"/>
      </w:pPr>
      <w:r>
        <w:separator/>
      </w:r>
    </w:p>
  </w:footnote>
  <w:footnote w:type="continuationSeparator" w:id="0">
    <w:p w14:paraId="403CC63E" w14:textId="77777777" w:rsidR="00DF3503" w:rsidRDefault="00DF3503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41CC449B" w:rsidR="00261C10" w:rsidRDefault="00721BE6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5470D5DC" wp14:editId="2386156A">
                <wp:simplePos x="0" y="0"/>
                <wp:positionH relativeFrom="margin">
                  <wp:posOffset>5745480</wp:posOffset>
                </wp:positionH>
                <wp:positionV relativeFrom="margin">
                  <wp:posOffset>104775</wp:posOffset>
                </wp:positionV>
                <wp:extent cx="535940" cy="545465"/>
                <wp:effectExtent l="0" t="0" r="0" b="6985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594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5277322A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067B5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8EB69B" wp14:editId="1ADED5F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8EB69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F542EF" wp14:editId="2E5005BE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346128D9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57C126B4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A34B2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7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9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3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9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0"/>
  </w:num>
  <w:num w:numId="9" w16cid:durableId="766194286">
    <w:abstractNumId w:val="9"/>
  </w:num>
  <w:num w:numId="10" w16cid:durableId="1683892585">
    <w:abstractNumId w:val="8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0"/>
  </w:num>
  <w:num w:numId="14" w16cid:durableId="1938325070">
    <w:abstractNumId w:val="27"/>
  </w:num>
  <w:num w:numId="15" w16cid:durableId="1146896417">
    <w:abstractNumId w:val="21"/>
  </w:num>
  <w:num w:numId="16" w16cid:durableId="1764374424">
    <w:abstractNumId w:val="25"/>
  </w:num>
  <w:num w:numId="17" w16cid:durableId="2973067">
    <w:abstractNumId w:val="24"/>
  </w:num>
  <w:num w:numId="18" w16cid:durableId="1251042778">
    <w:abstractNumId w:val="10"/>
  </w:num>
  <w:num w:numId="19" w16cid:durableId="1512600797">
    <w:abstractNumId w:val="26"/>
  </w:num>
  <w:num w:numId="20" w16cid:durableId="655186153">
    <w:abstractNumId w:val="11"/>
  </w:num>
  <w:num w:numId="21" w16cid:durableId="1130244272">
    <w:abstractNumId w:val="2"/>
  </w:num>
  <w:num w:numId="22" w16cid:durableId="434860826">
    <w:abstractNumId w:val="31"/>
  </w:num>
  <w:num w:numId="23" w16cid:durableId="293409510">
    <w:abstractNumId w:val="18"/>
  </w:num>
  <w:num w:numId="24" w16cid:durableId="772286309">
    <w:abstractNumId w:val="12"/>
  </w:num>
  <w:num w:numId="25" w16cid:durableId="1077096101">
    <w:abstractNumId w:val="19"/>
  </w:num>
  <w:num w:numId="26" w16cid:durableId="599727177">
    <w:abstractNumId w:val="17"/>
  </w:num>
  <w:num w:numId="27" w16cid:durableId="1617516323">
    <w:abstractNumId w:val="28"/>
  </w:num>
  <w:num w:numId="28" w16cid:durableId="467745360">
    <w:abstractNumId w:val="22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53713310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3C3F"/>
    <w:rsid w:val="00036292"/>
    <w:rsid w:val="00036BAE"/>
    <w:rsid w:val="00041304"/>
    <w:rsid w:val="00042571"/>
    <w:rsid w:val="000438C7"/>
    <w:rsid w:val="00045E5C"/>
    <w:rsid w:val="000468CF"/>
    <w:rsid w:val="00046D39"/>
    <w:rsid w:val="000504FD"/>
    <w:rsid w:val="000534BB"/>
    <w:rsid w:val="00056DF9"/>
    <w:rsid w:val="00063DEE"/>
    <w:rsid w:val="00065AEF"/>
    <w:rsid w:val="00065B16"/>
    <w:rsid w:val="000670C6"/>
    <w:rsid w:val="00070D7B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D6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0101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D7E30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2F1C"/>
    <w:rsid w:val="00113AA7"/>
    <w:rsid w:val="00115404"/>
    <w:rsid w:val="001212F1"/>
    <w:rsid w:val="001221A4"/>
    <w:rsid w:val="00124E07"/>
    <w:rsid w:val="00127589"/>
    <w:rsid w:val="00127703"/>
    <w:rsid w:val="001319F5"/>
    <w:rsid w:val="00131A63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5B8"/>
    <w:rsid w:val="001759D1"/>
    <w:rsid w:val="001779D4"/>
    <w:rsid w:val="00177B23"/>
    <w:rsid w:val="00177E7C"/>
    <w:rsid w:val="001811EA"/>
    <w:rsid w:val="0018276D"/>
    <w:rsid w:val="00184689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157"/>
    <w:rsid w:val="002313E0"/>
    <w:rsid w:val="00232652"/>
    <w:rsid w:val="00234EFF"/>
    <w:rsid w:val="0023597B"/>
    <w:rsid w:val="00236754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57318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1685"/>
    <w:rsid w:val="002A2342"/>
    <w:rsid w:val="002A364B"/>
    <w:rsid w:val="002A57C8"/>
    <w:rsid w:val="002B21FD"/>
    <w:rsid w:val="002B228B"/>
    <w:rsid w:val="002B3524"/>
    <w:rsid w:val="002B3CC9"/>
    <w:rsid w:val="002B695B"/>
    <w:rsid w:val="002B6B16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0ECF"/>
    <w:rsid w:val="00341AA0"/>
    <w:rsid w:val="003433E5"/>
    <w:rsid w:val="003468AC"/>
    <w:rsid w:val="00347D47"/>
    <w:rsid w:val="00350CA6"/>
    <w:rsid w:val="0035220F"/>
    <w:rsid w:val="003553C5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B67A9"/>
    <w:rsid w:val="003C0375"/>
    <w:rsid w:val="003C0A0E"/>
    <w:rsid w:val="003C176F"/>
    <w:rsid w:val="003C2917"/>
    <w:rsid w:val="003C33D5"/>
    <w:rsid w:val="003C4C34"/>
    <w:rsid w:val="003C76D7"/>
    <w:rsid w:val="003D2EDB"/>
    <w:rsid w:val="003D31F8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47F95"/>
    <w:rsid w:val="00450A7C"/>
    <w:rsid w:val="00451037"/>
    <w:rsid w:val="00453812"/>
    <w:rsid w:val="00453C7F"/>
    <w:rsid w:val="00454289"/>
    <w:rsid w:val="00454422"/>
    <w:rsid w:val="0045548B"/>
    <w:rsid w:val="004556CF"/>
    <w:rsid w:val="00455E18"/>
    <w:rsid w:val="004560F8"/>
    <w:rsid w:val="00457DDC"/>
    <w:rsid w:val="00463B60"/>
    <w:rsid w:val="00464C05"/>
    <w:rsid w:val="00464DCA"/>
    <w:rsid w:val="0046517D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86994"/>
    <w:rsid w:val="00491E1E"/>
    <w:rsid w:val="00494E20"/>
    <w:rsid w:val="0049555C"/>
    <w:rsid w:val="00497A90"/>
    <w:rsid w:val="004A0251"/>
    <w:rsid w:val="004A30A4"/>
    <w:rsid w:val="004A6802"/>
    <w:rsid w:val="004A71D2"/>
    <w:rsid w:val="004A785C"/>
    <w:rsid w:val="004B26AE"/>
    <w:rsid w:val="004B3430"/>
    <w:rsid w:val="004B3A20"/>
    <w:rsid w:val="004B3D0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671D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4E12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4523"/>
    <w:rsid w:val="0055577C"/>
    <w:rsid w:val="005573AD"/>
    <w:rsid w:val="005661E7"/>
    <w:rsid w:val="00566BFE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86F57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5237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55F5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0607"/>
    <w:rsid w:val="00675E3F"/>
    <w:rsid w:val="0067624D"/>
    <w:rsid w:val="0067646B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85FC5"/>
    <w:rsid w:val="006916C7"/>
    <w:rsid w:val="006922C2"/>
    <w:rsid w:val="006A0BD8"/>
    <w:rsid w:val="006A318E"/>
    <w:rsid w:val="006B2A76"/>
    <w:rsid w:val="006B37FF"/>
    <w:rsid w:val="006B6FC8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E2560"/>
    <w:rsid w:val="006E4668"/>
    <w:rsid w:val="006F1708"/>
    <w:rsid w:val="006F21A6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1BE6"/>
    <w:rsid w:val="00727B9F"/>
    <w:rsid w:val="0073570C"/>
    <w:rsid w:val="007368BC"/>
    <w:rsid w:val="00740734"/>
    <w:rsid w:val="00741ADA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579AB"/>
    <w:rsid w:val="007604BA"/>
    <w:rsid w:val="007642D1"/>
    <w:rsid w:val="0076543F"/>
    <w:rsid w:val="007656E2"/>
    <w:rsid w:val="0077035B"/>
    <w:rsid w:val="00770C4D"/>
    <w:rsid w:val="0077360C"/>
    <w:rsid w:val="00775121"/>
    <w:rsid w:val="0077543D"/>
    <w:rsid w:val="00776340"/>
    <w:rsid w:val="00781923"/>
    <w:rsid w:val="00781E4B"/>
    <w:rsid w:val="00784AB0"/>
    <w:rsid w:val="00787ACE"/>
    <w:rsid w:val="00792495"/>
    <w:rsid w:val="00793333"/>
    <w:rsid w:val="0079364B"/>
    <w:rsid w:val="007940B8"/>
    <w:rsid w:val="00795C80"/>
    <w:rsid w:val="00797619"/>
    <w:rsid w:val="0079780F"/>
    <w:rsid w:val="007A02A1"/>
    <w:rsid w:val="007A0B86"/>
    <w:rsid w:val="007A12AB"/>
    <w:rsid w:val="007A16B9"/>
    <w:rsid w:val="007A3C3D"/>
    <w:rsid w:val="007A42C7"/>
    <w:rsid w:val="007A5A34"/>
    <w:rsid w:val="007A6429"/>
    <w:rsid w:val="007A702C"/>
    <w:rsid w:val="007B3CBB"/>
    <w:rsid w:val="007B61A7"/>
    <w:rsid w:val="007B69D2"/>
    <w:rsid w:val="007B7280"/>
    <w:rsid w:val="007B7F71"/>
    <w:rsid w:val="007C4BE9"/>
    <w:rsid w:val="007C5235"/>
    <w:rsid w:val="007C61FB"/>
    <w:rsid w:val="007D0BBA"/>
    <w:rsid w:val="007D4063"/>
    <w:rsid w:val="007D43CF"/>
    <w:rsid w:val="007D4FCC"/>
    <w:rsid w:val="007D58D1"/>
    <w:rsid w:val="007D7030"/>
    <w:rsid w:val="007E055E"/>
    <w:rsid w:val="007E12A7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4B05"/>
    <w:rsid w:val="00855191"/>
    <w:rsid w:val="00856F82"/>
    <w:rsid w:val="00857978"/>
    <w:rsid w:val="00861032"/>
    <w:rsid w:val="00862818"/>
    <w:rsid w:val="008656BE"/>
    <w:rsid w:val="0087015B"/>
    <w:rsid w:val="008757C0"/>
    <w:rsid w:val="00880157"/>
    <w:rsid w:val="00881F5B"/>
    <w:rsid w:val="00885E46"/>
    <w:rsid w:val="00890A69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6138"/>
    <w:rsid w:val="008B75A2"/>
    <w:rsid w:val="008B7655"/>
    <w:rsid w:val="008B7E29"/>
    <w:rsid w:val="008C0E8A"/>
    <w:rsid w:val="008C0F45"/>
    <w:rsid w:val="008C18B3"/>
    <w:rsid w:val="008C28AF"/>
    <w:rsid w:val="008C4039"/>
    <w:rsid w:val="008D16F1"/>
    <w:rsid w:val="008D2A92"/>
    <w:rsid w:val="008D3F84"/>
    <w:rsid w:val="008D682C"/>
    <w:rsid w:val="008D71FC"/>
    <w:rsid w:val="008D787A"/>
    <w:rsid w:val="008E25FB"/>
    <w:rsid w:val="008E3A41"/>
    <w:rsid w:val="008E3E61"/>
    <w:rsid w:val="008E46BB"/>
    <w:rsid w:val="008F0261"/>
    <w:rsid w:val="008F1F4D"/>
    <w:rsid w:val="008F2C9B"/>
    <w:rsid w:val="008F44E5"/>
    <w:rsid w:val="008F5D25"/>
    <w:rsid w:val="008F6931"/>
    <w:rsid w:val="009002C6"/>
    <w:rsid w:val="00907F67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2278"/>
    <w:rsid w:val="00943121"/>
    <w:rsid w:val="00943A00"/>
    <w:rsid w:val="00943E1E"/>
    <w:rsid w:val="00946584"/>
    <w:rsid w:val="0094721A"/>
    <w:rsid w:val="00950B4E"/>
    <w:rsid w:val="00954300"/>
    <w:rsid w:val="00960AF2"/>
    <w:rsid w:val="0096608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94D4D"/>
    <w:rsid w:val="009A0078"/>
    <w:rsid w:val="009A018F"/>
    <w:rsid w:val="009A16E3"/>
    <w:rsid w:val="009A334B"/>
    <w:rsid w:val="009A45BD"/>
    <w:rsid w:val="009A4788"/>
    <w:rsid w:val="009A4A8F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C9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13C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5B33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4B0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06A1B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462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4182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109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D5204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1F3D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60A"/>
    <w:rsid w:val="00C37AAE"/>
    <w:rsid w:val="00C45810"/>
    <w:rsid w:val="00C47C67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357"/>
    <w:rsid w:val="00C72685"/>
    <w:rsid w:val="00C741E1"/>
    <w:rsid w:val="00C755AC"/>
    <w:rsid w:val="00C85EB5"/>
    <w:rsid w:val="00C86279"/>
    <w:rsid w:val="00C8686D"/>
    <w:rsid w:val="00C86D63"/>
    <w:rsid w:val="00C94F6B"/>
    <w:rsid w:val="00C957C8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E6F9D"/>
    <w:rsid w:val="00CF0A9F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5F89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8BF"/>
    <w:rsid w:val="00D51A44"/>
    <w:rsid w:val="00D5205E"/>
    <w:rsid w:val="00D539F6"/>
    <w:rsid w:val="00D5652C"/>
    <w:rsid w:val="00D61050"/>
    <w:rsid w:val="00D61797"/>
    <w:rsid w:val="00D6362C"/>
    <w:rsid w:val="00D63A0D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3503"/>
    <w:rsid w:val="00DF4A7F"/>
    <w:rsid w:val="00DF6423"/>
    <w:rsid w:val="00E00F4B"/>
    <w:rsid w:val="00E028C7"/>
    <w:rsid w:val="00E03540"/>
    <w:rsid w:val="00E041E8"/>
    <w:rsid w:val="00E05B9C"/>
    <w:rsid w:val="00E1119C"/>
    <w:rsid w:val="00E111E1"/>
    <w:rsid w:val="00E13371"/>
    <w:rsid w:val="00E13978"/>
    <w:rsid w:val="00E13C1B"/>
    <w:rsid w:val="00E13C88"/>
    <w:rsid w:val="00E223D8"/>
    <w:rsid w:val="00E231F1"/>
    <w:rsid w:val="00E25721"/>
    <w:rsid w:val="00E258AB"/>
    <w:rsid w:val="00E26968"/>
    <w:rsid w:val="00E26E6E"/>
    <w:rsid w:val="00E3059C"/>
    <w:rsid w:val="00E306AB"/>
    <w:rsid w:val="00E32987"/>
    <w:rsid w:val="00E3460B"/>
    <w:rsid w:val="00E35F56"/>
    <w:rsid w:val="00E36BD4"/>
    <w:rsid w:val="00E41131"/>
    <w:rsid w:val="00E4275C"/>
    <w:rsid w:val="00E42A61"/>
    <w:rsid w:val="00E4625C"/>
    <w:rsid w:val="00E47B0C"/>
    <w:rsid w:val="00E51EC6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96693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E245C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4848"/>
    <w:rsid w:val="00F251AB"/>
    <w:rsid w:val="00F27205"/>
    <w:rsid w:val="00F31AEE"/>
    <w:rsid w:val="00F3221F"/>
    <w:rsid w:val="00F336D6"/>
    <w:rsid w:val="00F345FE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230D"/>
    <w:rsid w:val="00F6425B"/>
    <w:rsid w:val="00F64894"/>
    <w:rsid w:val="00F67327"/>
    <w:rsid w:val="00F67B84"/>
    <w:rsid w:val="00F71918"/>
    <w:rsid w:val="00F731FE"/>
    <w:rsid w:val="00F73323"/>
    <w:rsid w:val="00F74006"/>
    <w:rsid w:val="00F748EE"/>
    <w:rsid w:val="00F74A9A"/>
    <w:rsid w:val="00F74C35"/>
    <w:rsid w:val="00F7617B"/>
    <w:rsid w:val="00F76261"/>
    <w:rsid w:val="00F76A8D"/>
    <w:rsid w:val="00F76CDD"/>
    <w:rsid w:val="00F83324"/>
    <w:rsid w:val="00F86A7D"/>
    <w:rsid w:val="00F914E3"/>
    <w:rsid w:val="00F93D9B"/>
    <w:rsid w:val="00F947DD"/>
    <w:rsid w:val="00F95BB3"/>
    <w:rsid w:val="00F95EF7"/>
    <w:rsid w:val="00FA7DA4"/>
    <w:rsid w:val="00FB300E"/>
    <w:rsid w:val="00FB31AE"/>
    <w:rsid w:val="00FB37D2"/>
    <w:rsid w:val="00FB4CF1"/>
    <w:rsid w:val="00FB4FE6"/>
    <w:rsid w:val="00FB7C6B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2EDD"/>
    <w:rsid w:val="00FE37B3"/>
    <w:rsid w:val="00FE4F5F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1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1327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Juanra</cp:lastModifiedBy>
  <cp:revision>13</cp:revision>
  <cp:lastPrinted>2019-10-29T16:12:00Z</cp:lastPrinted>
  <dcterms:created xsi:type="dcterms:W3CDTF">2023-07-12T11:27:00Z</dcterms:created>
  <dcterms:modified xsi:type="dcterms:W3CDTF">2023-07-25T09:28:00Z</dcterms:modified>
</cp:coreProperties>
</file>